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32" w:rsidRDefault="00EA2032" w:rsidP="00EA2032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EA2032" w:rsidRDefault="00EA2032" w:rsidP="00EA2032">
      <w:pPr>
        <w:jc w:val="center"/>
        <w:rPr>
          <w:b/>
        </w:rPr>
      </w:pPr>
      <w:r>
        <w:rPr>
          <w:b/>
        </w:rPr>
        <w:t>«Средняя общеобразовательная школа №13»</w:t>
      </w:r>
    </w:p>
    <w:p w:rsidR="00EA2032" w:rsidRDefault="00EA2032" w:rsidP="00EA2032">
      <w:pPr>
        <w:jc w:val="center"/>
        <w:rPr>
          <w:u w:val="single"/>
        </w:rPr>
      </w:pPr>
      <w:r>
        <w:rPr>
          <w:u w:val="single"/>
        </w:rPr>
        <w:t>169302 Республика Коми г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хта,ул.Тихоновича,дом3,тел.75-64-09,75-63-98</w:t>
      </w:r>
    </w:p>
    <w:p w:rsidR="00EA2032" w:rsidRPr="00C8214F" w:rsidRDefault="00EA2032" w:rsidP="00634B5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4B56" w:rsidRPr="00C8214F" w:rsidRDefault="00634B56" w:rsidP="00634B5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4B56" w:rsidRPr="006B7DA3" w:rsidRDefault="00634B56" w:rsidP="00EA2032">
      <w:pPr>
        <w:rPr>
          <w:rFonts w:ascii="Times New Roman" w:hAnsi="Times New Roman" w:cs="Times New Roman"/>
          <w:sz w:val="28"/>
          <w:szCs w:val="28"/>
        </w:rPr>
      </w:pPr>
      <w:r w:rsidRPr="006B7DA3">
        <w:rPr>
          <w:rFonts w:ascii="Times New Roman" w:hAnsi="Times New Roman" w:cs="Times New Roman"/>
          <w:sz w:val="28"/>
          <w:szCs w:val="28"/>
        </w:rPr>
        <w:t>Принят</w:t>
      </w:r>
      <w:r w:rsidR="00EA2032">
        <w:rPr>
          <w:rFonts w:ascii="Times New Roman" w:hAnsi="Times New Roman" w:cs="Times New Roman"/>
          <w:sz w:val="28"/>
          <w:szCs w:val="28"/>
        </w:rPr>
        <w:t>о</w:t>
      </w:r>
      <w:r w:rsidRPr="006B7D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EA20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34B56" w:rsidRPr="006B7DA3" w:rsidRDefault="00634B56" w:rsidP="00634B56">
      <w:pPr>
        <w:rPr>
          <w:rFonts w:ascii="Times New Roman" w:hAnsi="Times New Roman" w:cs="Times New Roman"/>
          <w:sz w:val="28"/>
          <w:szCs w:val="28"/>
        </w:rPr>
      </w:pPr>
      <w:r w:rsidRPr="006B7DA3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приказом руководителя</w:t>
      </w:r>
    </w:p>
    <w:p w:rsidR="00EA2032" w:rsidRDefault="00634B56" w:rsidP="00EA2032">
      <w:pPr>
        <w:rPr>
          <w:rFonts w:ascii="Times New Roman" w:hAnsi="Times New Roman" w:cs="Times New Roman"/>
          <w:sz w:val="28"/>
          <w:szCs w:val="28"/>
        </w:rPr>
      </w:pPr>
      <w:r w:rsidRPr="006B7DA3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A2032">
        <w:rPr>
          <w:rFonts w:ascii="Times New Roman" w:hAnsi="Times New Roman" w:cs="Times New Roman"/>
          <w:sz w:val="28"/>
          <w:szCs w:val="28"/>
        </w:rPr>
        <w:t>4</w:t>
      </w:r>
      <w:r w:rsidRPr="006B7D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A203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7DA3">
        <w:rPr>
          <w:rFonts w:ascii="Times New Roman" w:hAnsi="Times New Roman" w:cs="Times New Roman"/>
          <w:sz w:val="28"/>
          <w:szCs w:val="28"/>
        </w:rPr>
        <w:t>от «</w:t>
      </w:r>
      <w:r w:rsidR="00EA2032">
        <w:rPr>
          <w:rFonts w:ascii="Times New Roman" w:hAnsi="Times New Roman" w:cs="Times New Roman"/>
          <w:sz w:val="28"/>
          <w:szCs w:val="28"/>
        </w:rPr>
        <w:t xml:space="preserve">22 </w:t>
      </w:r>
      <w:r w:rsidRPr="006B7D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032">
        <w:rPr>
          <w:rFonts w:ascii="Times New Roman" w:hAnsi="Times New Roman" w:cs="Times New Roman"/>
          <w:sz w:val="28"/>
          <w:szCs w:val="28"/>
        </w:rPr>
        <w:t>ноября</w:t>
      </w:r>
      <w:r w:rsidRPr="006B7DA3">
        <w:rPr>
          <w:rFonts w:ascii="Times New Roman" w:hAnsi="Times New Roman" w:cs="Times New Roman"/>
          <w:sz w:val="28"/>
          <w:szCs w:val="28"/>
        </w:rPr>
        <w:t xml:space="preserve"> 2018г.</w:t>
      </w:r>
      <w:r w:rsidR="00EA2032" w:rsidRPr="00EA2032">
        <w:rPr>
          <w:rFonts w:ascii="Times New Roman" w:hAnsi="Times New Roman" w:cs="Times New Roman"/>
          <w:sz w:val="28"/>
          <w:szCs w:val="28"/>
        </w:rPr>
        <w:t xml:space="preserve"> </w:t>
      </w:r>
      <w:r w:rsidR="00EA2032" w:rsidRPr="006B7DA3">
        <w:rPr>
          <w:rFonts w:ascii="Times New Roman" w:hAnsi="Times New Roman" w:cs="Times New Roman"/>
          <w:sz w:val="28"/>
          <w:szCs w:val="28"/>
        </w:rPr>
        <w:t>№</w:t>
      </w:r>
      <w:r w:rsidR="00EA2032">
        <w:rPr>
          <w:rFonts w:ascii="Times New Roman" w:hAnsi="Times New Roman" w:cs="Times New Roman"/>
          <w:sz w:val="28"/>
          <w:szCs w:val="28"/>
        </w:rPr>
        <w:t>01-13/158</w:t>
      </w: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  <w:r w:rsidRPr="006B7DA3">
        <w:rPr>
          <w:rFonts w:ascii="Times New Roman" w:hAnsi="Times New Roman" w:cs="Times New Roman"/>
          <w:sz w:val="28"/>
          <w:szCs w:val="28"/>
        </w:rPr>
        <w:t>от «</w:t>
      </w:r>
      <w:r w:rsidR="00EA203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D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032">
        <w:rPr>
          <w:rFonts w:ascii="Times New Roman" w:hAnsi="Times New Roman" w:cs="Times New Roman"/>
          <w:sz w:val="28"/>
          <w:szCs w:val="28"/>
        </w:rPr>
        <w:t>ноября</w:t>
      </w:r>
      <w:r w:rsidRPr="006B7DA3">
        <w:rPr>
          <w:rFonts w:ascii="Times New Roman" w:hAnsi="Times New Roman" w:cs="Times New Roman"/>
          <w:sz w:val="28"/>
          <w:szCs w:val="28"/>
        </w:rPr>
        <w:t xml:space="preserve"> 2018г.</w:t>
      </w:r>
      <w:r w:rsidRPr="006B7DA3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bookmarkStart w:id="0" w:name="_GoBack"/>
      <w:bookmarkEnd w:id="0"/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Pr="00634B56" w:rsidRDefault="00634B56" w:rsidP="00634B56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rPr>
          <w:b/>
          <w:sz w:val="28"/>
          <w:szCs w:val="28"/>
        </w:rPr>
      </w:pPr>
      <w:r w:rsidRPr="00634B56">
        <w:rPr>
          <w:b/>
          <w:sz w:val="28"/>
          <w:szCs w:val="28"/>
        </w:rPr>
        <w:t xml:space="preserve">ДОПОЛНИТЕЛЬНАЯ </w:t>
      </w:r>
    </w:p>
    <w:p w:rsidR="00634B56" w:rsidRPr="00634B56" w:rsidRDefault="00634B56" w:rsidP="00634B56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rPr>
          <w:b/>
          <w:sz w:val="28"/>
          <w:szCs w:val="28"/>
        </w:rPr>
      </w:pPr>
      <w:r w:rsidRPr="00634B56">
        <w:rPr>
          <w:b/>
          <w:sz w:val="28"/>
          <w:szCs w:val="28"/>
        </w:rPr>
        <w:t xml:space="preserve">ОБЩЕОБРАЗОВАТЕЛЬНАЯ </w:t>
      </w:r>
    </w:p>
    <w:p w:rsidR="00634B56" w:rsidRPr="00634B56" w:rsidRDefault="00634B56" w:rsidP="00634B56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rPr>
          <w:b/>
          <w:sz w:val="28"/>
          <w:szCs w:val="28"/>
        </w:rPr>
      </w:pPr>
      <w:r w:rsidRPr="00634B56">
        <w:rPr>
          <w:b/>
          <w:sz w:val="28"/>
          <w:szCs w:val="28"/>
        </w:rPr>
        <w:t>ПРОГРАММА</w:t>
      </w: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г. Ухта</w:t>
      </w:r>
    </w:p>
    <w:p w:rsidR="00634B56" w:rsidRDefault="00634B56" w:rsidP="00634B56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634B56" w:rsidRDefault="00634B56" w:rsidP="00634B56">
      <w:pPr>
        <w:rPr>
          <w:rFonts w:ascii="Times New Roman" w:hAnsi="Times New Roman" w:cs="Times New Roman"/>
          <w:sz w:val="28"/>
          <w:szCs w:val="28"/>
        </w:rPr>
      </w:pPr>
    </w:p>
    <w:p w:rsidR="00634B56" w:rsidRDefault="00634B56" w:rsidP="00634B56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241E31" w:rsidRPr="00634B56" w:rsidRDefault="00241E31" w:rsidP="00634B56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rPr>
          <w:b/>
          <w:sz w:val="28"/>
          <w:szCs w:val="28"/>
        </w:rPr>
      </w:pPr>
      <w:r w:rsidRPr="00634B56">
        <w:rPr>
          <w:b/>
          <w:sz w:val="28"/>
          <w:szCs w:val="28"/>
        </w:rPr>
        <w:t>Содержание.</w:t>
      </w:r>
    </w:p>
    <w:p w:rsidR="00241E31" w:rsidRPr="0032449A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rPr>
          <w:sz w:val="28"/>
          <w:szCs w:val="28"/>
        </w:rPr>
      </w:pP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1"/>
        </w:rPr>
      </w:pP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1"/>
        </w:rPr>
      </w:pPr>
      <w:r>
        <w:rPr>
          <w:rStyle w:val="21"/>
        </w:rPr>
        <w:t>I. Целевой раздел</w:t>
      </w:r>
      <w:r w:rsidR="00384724">
        <w:rPr>
          <w:rStyle w:val="21"/>
        </w:rPr>
        <w:t xml:space="preserve"> ………………………………………………………………   2 - 5</w:t>
      </w: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</w:rPr>
      </w:pPr>
      <w:r>
        <w:t xml:space="preserve">1.1. </w:t>
      </w:r>
      <w:r>
        <w:rPr>
          <w:rStyle w:val="22"/>
        </w:rPr>
        <w:t>Пояснительная записка.</w:t>
      </w: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</w:rPr>
      </w:pPr>
      <w:r>
        <w:rPr>
          <w:rStyle w:val="22"/>
        </w:rPr>
        <w:t>1.2. Планируемые результаты освоения программы дополнительного образования.</w:t>
      </w: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</w:rPr>
      </w:pPr>
      <w:r>
        <w:rPr>
          <w:rStyle w:val="22"/>
        </w:rPr>
        <w:t>1.3. Система оценки достижения планируемых результатов освоения обучающимися</w:t>
      </w:r>
      <w:proofErr w:type="gramStart"/>
      <w:r>
        <w:rPr>
          <w:rStyle w:val="22"/>
        </w:rPr>
        <w:t>.</w:t>
      </w:r>
      <w:proofErr w:type="gramEnd"/>
      <w:r>
        <w:rPr>
          <w:rStyle w:val="22"/>
        </w:rPr>
        <w:t xml:space="preserve"> </w:t>
      </w:r>
      <w:proofErr w:type="gramStart"/>
      <w:r>
        <w:rPr>
          <w:rStyle w:val="22"/>
        </w:rPr>
        <w:t>п</w:t>
      </w:r>
      <w:proofErr w:type="gramEnd"/>
      <w:r>
        <w:rPr>
          <w:rStyle w:val="22"/>
        </w:rPr>
        <w:t>рограммы дополнительного образования.</w:t>
      </w: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</w:rPr>
      </w:pP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1"/>
        </w:rPr>
      </w:pPr>
      <w:r>
        <w:rPr>
          <w:rStyle w:val="21"/>
        </w:rPr>
        <w:t>II. Содержательный раздел</w:t>
      </w:r>
      <w:r w:rsidR="00384724">
        <w:rPr>
          <w:rStyle w:val="21"/>
        </w:rPr>
        <w:t xml:space="preserve">  …………………………………………………   6</w:t>
      </w: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</w:rPr>
      </w:pPr>
      <w:r w:rsidRPr="0032449A">
        <w:rPr>
          <w:rStyle w:val="21"/>
        </w:rPr>
        <w:t xml:space="preserve">2.1. </w:t>
      </w:r>
      <w:r>
        <w:rPr>
          <w:rStyle w:val="22"/>
        </w:rPr>
        <w:t>Организация образовательной деятельности дополнительного образования.</w:t>
      </w: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</w:rPr>
      </w:pPr>
      <w:r>
        <w:rPr>
          <w:rStyle w:val="22"/>
        </w:rPr>
        <w:t>2.2. Программы дополнительных объединений.</w:t>
      </w: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</w:rPr>
      </w:pP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1"/>
        </w:rPr>
      </w:pPr>
      <w:r>
        <w:rPr>
          <w:rStyle w:val="21"/>
        </w:rPr>
        <w:t>III. Организационный раздел</w:t>
      </w:r>
      <w:r w:rsidR="00384724">
        <w:rPr>
          <w:rStyle w:val="21"/>
        </w:rPr>
        <w:t xml:space="preserve">  ……………………………………………….   7 - 11</w:t>
      </w:r>
    </w:p>
    <w:p w:rsidR="00241E31" w:rsidRPr="00042E7F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1"/>
          <w:b w:val="0"/>
        </w:rPr>
      </w:pPr>
      <w:r w:rsidRPr="00042E7F">
        <w:rPr>
          <w:rStyle w:val="21"/>
          <w:b w:val="0"/>
        </w:rPr>
        <w:t>3.1. Календарный план.</w:t>
      </w: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</w:rPr>
      </w:pPr>
      <w:r>
        <w:rPr>
          <w:rStyle w:val="22"/>
        </w:rPr>
        <w:t>3.2. Учебный план.</w:t>
      </w:r>
    </w:p>
    <w:p w:rsidR="00241E31" w:rsidRDefault="00241E31" w:rsidP="00241E31">
      <w:pPr>
        <w:jc w:val="both"/>
        <w:rPr>
          <w:rFonts w:ascii="Times New Roman" w:hAnsi="Times New Roman" w:cs="Times New Roman"/>
        </w:rPr>
      </w:pPr>
      <w:r>
        <w:rPr>
          <w:rStyle w:val="22"/>
          <w:rFonts w:eastAsia="Arial Unicode MS"/>
        </w:rPr>
        <w:t xml:space="preserve">3.3. </w:t>
      </w:r>
      <w:r w:rsidRPr="00042E7F">
        <w:rPr>
          <w:rFonts w:ascii="Times New Roman" w:hAnsi="Times New Roman" w:cs="Times New Roman"/>
        </w:rPr>
        <w:t>План комплектования групп дополнительного образования</w:t>
      </w:r>
    </w:p>
    <w:p w:rsidR="00241E31" w:rsidRPr="00726032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</w:rPr>
      </w:pPr>
      <w:r>
        <w:t>3.4.</w:t>
      </w:r>
      <w:r w:rsidRPr="00430546">
        <w:rPr>
          <w:rStyle w:val="22"/>
          <w:b/>
        </w:rPr>
        <w:t xml:space="preserve"> </w:t>
      </w:r>
      <w:r w:rsidRPr="00726032">
        <w:rPr>
          <w:rStyle w:val="22"/>
        </w:rPr>
        <w:t>Система условий реализации программы дополнительного образования.</w:t>
      </w:r>
    </w:p>
    <w:p w:rsidR="00241E31" w:rsidRDefault="00241E31" w:rsidP="007B59C4">
      <w:pPr>
        <w:jc w:val="both"/>
      </w:pPr>
      <w:r w:rsidRPr="00726032">
        <w:rPr>
          <w:rStyle w:val="22"/>
          <w:rFonts w:eastAsia="Arial Unicode MS"/>
        </w:rPr>
        <w:t xml:space="preserve">3.5. </w:t>
      </w:r>
      <w:r w:rsidR="007B59C4" w:rsidRPr="007B59C4">
        <w:rPr>
          <w:rStyle w:val="22"/>
          <w:rFonts w:eastAsia="Arial Unicode MS"/>
        </w:rPr>
        <w:t>Ожидаемые результаты программы дополнительного образования. Оценочные и методические материалы.</w:t>
      </w:r>
    </w:p>
    <w:p w:rsidR="00241E31" w:rsidRDefault="00241E31"/>
    <w:p w:rsidR="00B0073F" w:rsidRPr="00B0073F" w:rsidRDefault="00B0073F">
      <w:pPr>
        <w:rPr>
          <w:rFonts w:ascii="Times New Roman" w:hAnsi="Times New Roman" w:cs="Times New Roman"/>
        </w:rPr>
      </w:pPr>
      <w:r w:rsidRPr="00E26AB3">
        <w:rPr>
          <w:rFonts w:ascii="Times New Roman" w:hAnsi="Times New Roman" w:cs="Times New Roman"/>
        </w:rPr>
        <w:t>ЗАКЛЮЧЕНИЕ</w:t>
      </w:r>
      <w:r w:rsidR="00384724">
        <w:rPr>
          <w:rFonts w:ascii="Times New Roman" w:hAnsi="Times New Roman" w:cs="Times New Roman"/>
        </w:rPr>
        <w:t xml:space="preserve">  ……………………………………………………………….   11</w:t>
      </w:r>
    </w:p>
    <w:p w:rsidR="00241E31" w:rsidRDefault="00241E31"/>
    <w:p w:rsidR="00241E31" w:rsidRDefault="00241E31"/>
    <w:p w:rsidR="00241E31" w:rsidRDefault="00241E31"/>
    <w:p w:rsidR="00241E31" w:rsidRDefault="00241E31"/>
    <w:p w:rsidR="00241E31" w:rsidRDefault="00241E31"/>
    <w:p w:rsidR="00241E31" w:rsidRDefault="00241E31"/>
    <w:p w:rsidR="00241E31" w:rsidRDefault="00241E31"/>
    <w:p w:rsidR="00241E31" w:rsidRDefault="00241E31"/>
    <w:p w:rsidR="00241E31" w:rsidRDefault="00241E31"/>
    <w:p w:rsidR="00241E31" w:rsidRDefault="00241E31"/>
    <w:p w:rsidR="00241E31" w:rsidRDefault="00241E31"/>
    <w:p w:rsidR="00241E31" w:rsidRDefault="00241E31"/>
    <w:p w:rsidR="00241E31" w:rsidRDefault="00241E31"/>
    <w:p w:rsidR="00241E31" w:rsidRPr="00634B56" w:rsidRDefault="00241E31" w:rsidP="00634B56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rPr>
          <w:b/>
          <w:bCs/>
          <w:color w:val="000000"/>
          <w:sz w:val="28"/>
          <w:szCs w:val="28"/>
          <w:lang w:eastAsia="ru-RU" w:bidi="ru-RU"/>
        </w:rPr>
      </w:pPr>
      <w:r w:rsidRPr="0032449A">
        <w:rPr>
          <w:rStyle w:val="21"/>
          <w:sz w:val="28"/>
          <w:szCs w:val="28"/>
        </w:rPr>
        <w:lastRenderedPageBreak/>
        <w:t>I. Целевой раздел</w:t>
      </w:r>
    </w:p>
    <w:p w:rsidR="00241E31" w:rsidRPr="003D6245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  <w:b/>
        </w:rPr>
      </w:pPr>
      <w:r w:rsidRPr="003D6245">
        <w:rPr>
          <w:b/>
          <w:sz w:val="24"/>
          <w:szCs w:val="24"/>
        </w:rPr>
        <w:t xml:space="preserve">1.1. </w:t>
      </w:r>
      <w:r w:rsidRPr="003D6245">
        <w:rPr>
          <w:rStyle w:val="22"/>
          <w:b/>
        </w:rPr>
        <w:t>Пояснительная записка.</w:t>
      </w:r>
    </w:p>
    <w:p w:rsidR="00241E31" w:rsidRDefault="00241E31" w:rsidP="00241E31">
      <w:pPr>
        <w:pStyle w:val="20"/>
        <w:keepNext/>
        <w:keepLines/>
        <w:spacing w:line="276" w:lineRule="auto"/>
        <w:ind w:right="40" w:firstLine="708"/>
        <w:contextualSpacing/>
        <w:jc w:val="left"/>
        <w:rPr>
          <w:rStyle w:val="22"/>
        </w:rPr>
      </w:pPr>
      <w:r w:rsidRPr="0032449A">
        <w:rPr>
          <w:rStyle w:val="22"/>
        </w:rPr>
        <w:t xml:space="preserve">Согласно Федеральному закону Российской Федерации от 29 декабря 2012 г. N 273-ФЗ "Об образовании в Российской Федерации" существует отдельный вид образования - </w:t>
      </w:r>
      <w:proofErr w:type="gramStart"/>
      <w:r w:rsidRPr="0032449A">
        <w:rPr>
          <w:rStyle w:val="22"/>
        </w:rPr>
        <w:t>дополнительное</w:t>
      </w:r>
      <w:proofErr w:type="gramEnd"/>
      <w:r w:rsidRPr="0032449A">
        <w:rPr>
          <w:rStyle w:val="22"/>
        </w:rPr>
        <w:t>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241E31" w:rsidRPr="0032449A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 w:firstLine="708"/>
        <w:contextualSpacing/>
        <w:jc w:val="left"/>
        <w:rPr>
          <w:rStyle w:val="22"/>
          <w:u w:val="single"/>
        </w:rPr>
      </w:pPr>
      <w:r w:rsidRPr="0032449A">
        <w:rPr>
          <w:rStyle w:val="22"/>
          <w:u w:val="single"/>
        </w:rPr>
        <w:t>Перечень нормативно-правовых документов, регламентирующих деятельность дополнительного образования в МОУ «СОШ №13»:</w:t>
      </w:r>
    </w:p>
    <w:p w:rsidR="00241E31" w:rsidRDefault="00241E31" w:rsidP="00241E31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2449A">
        <w:rPr>
          <w:rFonts w:ascii="Times New Roman" w:hAnsi="Times New Roman" w:cs="Times New Roman"/>
        </w:rPr>
        <w:t>1.</w:t>
      </w:r>
      <w:r w:rsidRPr="0032449A">
        <w:rPr>
          <w:rFonts w:ascii="Times New Roman" w:hAnsi="Times New Roman" w:cs="Times New Roman"/>
        </w:rPr>
        <w:tab/>
        <w:t>Федеральный закон Российской Федерации от 29.12.2012г. №273-ФЗ «Об образовании в Р</w:t>
      </w:r>
      <w:r w:rsidR="000B7BE1">
        <w:rPr>
          <w:rFonts w:ascii="Times New Roman" w:hAnsi="Times New Roman" w:cs="Times New Roman"/>
        </w:rPr>
        <w:t>оссийской Федерации»</w:t>
      </w:r>
      <w:r w:rsidRPr="0032449A">
        <w:rPr>
          <w:rFonts w:ascii="Times New Roman" w:hAnsi="Times New Roman" w:cs="Times New Roman"/>
        </w:rPr>
        <w:t>;</w:t>
      </w:r>
    </w:p>
    <w:p w:rsidR="00241E31" w:rsidRDefault="00241E31" w:rsidP="00241E31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94BCA">
        <w:rPr>
          <w:rFonts w:ascii="Times New Roman" w:hAnsi="Times New Roman" w:cs="Times New Roman"/>
        </w:rPr>
        <w:t xml:space="preserve">Приказ </w:t>
      </w:r>
      <w:proofErr w:type="spellStart"/>
      <w:r w:rsidRPr="00894BCA">
        <w:rPr>
          <w:rFonts w:ascii="Times New Roman" w:hAnsi="Times New Roman" w:cs="Times New Roman"/>
        </w:rPr>
        <w:t>Минобрнауки</w:t>
      </w:r>
      <w:proofErr w:type="spellEnd"/>
      <w:r w:rsidRPr="00894BCA">
        <w:rPr>
          <w:rFonts w:ascii="Times New Roman" w:hAnsi="Times New Roman" w:cs="Times New Roman"/>
        </w:rPr>
        <w:t xml:space="preserve"> России от 29.08.2013 N 1008</w:t>
      </w:r>
      <w:proofErr w:type="gramStart"/>
      <w:r w:rsidRPr="00894BCA">
        <w:rPr>
          <w:rFonts w:ascii="Times New Roman" w:hAnsi="Times New Roman" w:cs="Times New Roman"/>
        </w:rPr>
        <w:t xml:space="preserve"> О</w:t>
      </w:r>
      <w:proofErr w:type="gramEnd"/>
      <w:r w:rsidRPr="00894BCA">
        <w:rPr>
          <w:rFonts w:ascii="Times New Roman" w:hAnsi="Times New Roman" w:cs="Times New Roman"/>
        </w:rPr>
        <w:t>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</w:rPr>
        <w:t>.</w:t>
      </w:r>
    </w:p>
    <w:p w:rsidR="00241E31" w:rsidRPr="0032449A" w:rsidRDefault="00241E31" w:rsidP="00241E31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2449A">
        <w:rPr>
          <w:rFonts w:ascii="Times New Roman" w:hAnsi="Times New Roman" w:cs="Times New Roman"/>
        </w:rPr>
        <w:t>.</w:t>
      </w:r>
      <w:r w:rsidRPr="0032449A">
        <w:rPr>
          <w:rFonts w:ascii="Times New Roman" w:hAnsi="Times New Roman" w:cs="Times New Roman"/>
        </w:rPr>
        <w:tab/>
        <w:t>Концепция развития дополнительного образования детей, утверждена распоряжением Правительства Российской Федерации от 4 сентября 2014 года №1726-р;</w:t>
      </w:r>
    </w:p>
    <w:p w:rsidR="00241E31" w:rsidRDefault="00241E31" w:rsidP="00241E31">
      <w:pPr>
        <w:spacing w:line="276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4 </w:t>
      </w:r>
      <w:r w:rsidRPr="00DA4A5C">
        <w:rPr>
          <w:rFonts w:ascii="Times New Roman" w:hAnsi="Times New Roman" w:cs="Times New Roman"/>
        </w:rPr>
        <w:t>СанПиН 2.4.4. 1251-03 (утверждённые Постановлением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  <w:proofErr w:type="gramEnd"/>
    </w:p>
    <w:p w:rsidR="00241E31" w:rsidRPr="0032449A" w:rsidRDefault="00241E31" w:rsidP="00241E31">
      <w:pPr>
        <w:spacing w:line="276" w:lineRule="auto"/>
        <w:ind w:firstLine="284"/>
        <w:jc w:val="both"/>
        <w:rPr>
          <w:rFonts w:ascii="Times New Roman" w:hAnsi="Times New Roman" w:cs="Times New Roman"/>
          <w:u w:val="single"/>
        </w:rPr>
      </w:pPr>
      <w:r w:rsidRPr="0032449A">
        <w:rPr>
          <w:rFonts w:ascii="Times New Roman" w:hAnsi="Times New Roman" w:cs="Times New Roman"/>
          <w:u w:val="single"/>
        </w:rPr>
        <w:t>Инструктивные письма:</w:t>
      </w:r>
    </w:p>
    <w:p w:rsidR="00241E31" w:rsidRPr="0032449A" w:rsidRDefault="00241E31" w:rsidP="00241E31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49A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32449A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2449A">
        <w:rPr>
          <w:rFonts w:ascii="Times New Roman" w:hAnsi="Times New Roman" w:cs="Times New Roman"/>
          <w:sz w:val="24"/>
          <w:szCs w:val="24"/>
        </w:rPr>
        <w:t xml:space="preserve"> программы) (письмо </w:t>
      </w:r>
      <w:proofErr w:type="spellStart"/>
      <w:r w:rsidRPr="003244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2449A">
        <w:rPr>
          <w:rFonts w:ascii="Times New Roman" w:hAnsi="Times New Roman" w:cs="Times New Roman"/>
          <w:sz w:val="24"/>
          <w:szCs w:val="24"/>
        </w:rPr>
        <w:t xml:space="preserve"> России № 09-3242 от 18.11.2015г.);</w:t>
      </w:r>
    </w:p>
    <w:p w:rsidR="00241E31" w:rsidRDefault="00241E31" w:rsidP="00241E31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49A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в Республике Коми (письмо Министерства образования и молодежной политики РК №07-27/45 от 27.01.2016г.).  </w:t>
      </w:r>
    </w:p>
    <w:p w:rsidR="00241E31" w:rsidRDefault="00241E31" w:rsidP="00241E31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41E31" w:rsidRPr="00DC5391" w:rsidRDefault="00241E31" w:rsidP="00241E31">
      <w:pPr>
        <w:pStyle w:val="a3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5391">
        <w:rPr>
          <w:rFonts w:ascii="Times New Roman" w:hAnsi="Times New Roman" w:cs="Times New Roman"/>
          <w:sz w:val="24"/>
          <w:szCs w:val="24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241E31" w:rsidRPr="00DC5391" w:rsidRDefault="00241E31" w:rsidP="00241E31">
      <w:pPr>
        <w:pStyle w:val="a3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5391">
        <w:rPr>
          <w:rFonts w:ascii="Times New Roman" w:hAnsi="Times New Roman" w:cs="Times New Roman"/>
          <w:sz w:val="24"/>
          <w:szCs w:val="24"/>
        </w:rPr>
        <w:t>Дополнительное образование детей -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:rsidR="00241E31" w:rsidRPr="00DC5391" w:rsidRDefault="00241E31" w:rsidP="00241E31">
      <w:pPr>
        <w:pStyle w:val="a3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5391">
        <w:rPr>
          <w:rFonts w:ascii="Times New Roman" w:hAnsi="Times New Roman" w:cs="Times New Roman"/>
          <w:sz w:val="24"/>
          <w:szCs w:val="24"/>
        </w:rPr>
        <w:t>Основное предназначение дополнительного образования - удовлетворение многообразных потребностей детей в познании и общении, которые далеко не всегда могут быть реализованы в рамках предметного обучения в школе.</w:t>
      </w:r>
    </w:p>
    <w:p w:rsidR="00241E31" w:rsidRPr="00DC5391" w:rsidRDefault="00241E31" w:rsidP="00241E31">
      <w:pPr>
        <w:pStyle w:val="a3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5391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Основу современного </w:t>
      </w:r>
      <w:r w:rsidRPr="00DC5391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 детей, и это существенно отличает его от традиционной внешкольной работы, составляет масштабный образовательный блок. Здесь обучение детей осуществляется на основе образовательных программ, разработанных, как правило, самими педагогами. "Изюминка" дополнительного образования состоит в том, что все его программы предлагаются детям по выбору, в соответствии с их интересами, природными склонностями и способностями.</w:t>
      </w:r>
    </w:p>
    <w:p w:rsidR="00241E31" w:rsidRPr="00DC5391" w:rsidRDefault="00241E31" w:rsidP="00241E31">
      <w:pPr>
        <w:pStyle w:val="a3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5391">
        <w:rPr>
          <w:rFonts w:ascii="Times New Roman" w:hAnsi="Times New Roman" w:cs="Times New Roman"/>
          <w:sz w:val="24"/>
          <w:szCs w:val="24"/>
        </w:rPr>
        <w:t xml:space="preserve">Участие детей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1E31" w:rsidRPr="00DC5391" w:rsidRDefault="00241E31" w:rsidP="00241E31">
      <w:pPr>
        <w:pStyle w:val="a3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5391">
        <w:rPr>
          <w:rFonts w:ascii="Times New Roman" w:hAnsi="Times New Roman" w:cs="Times New Roman"/>
          <w:sz w:val="24"/>
          <w:szCs w:val="24"/>
        </w:rPr>
        <w:t>Структурно дополнительное образование представлено двумя основными объемными блоками: образовательным и культурно-досуговым, в которых осуществляется все многообразие доступных детям видов деятельности.</w:t>
      </w:r>
    </w:p>
    <w:p w:rsidR="00241E31" w:rsidRDefault="00241E31" w:rsidP="00241E31">
      <w:pPr>
        <w:pStyle w:val="a3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E31" w:rsidRPr="00DC5391" w:rsidRDefault="00241E31" w:rsidP="00241E31">
      <w:pPr>
        <w:pStyle w:val="a3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391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241E31" w:rsidRPr="00DC5391" w:rsidRDefault="00241E31" w:rsidP="00241E31">
      <w:pPr>
        <w:pStyle w:val="a3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5391">
        <w:rPr>
          <w:rFonts w:ascii="Times New Roman" w:hAnsi="Times New Roman" w:cs="Times New Roman"/>
          <w:sz w:val="24"/>
          <w:szCs w:val="24"/>
        </w:rPr>
        <w:t>Основная цель дополнительного образования - развитие мотиваций личности к познанию и творчеству, реализация дополнительных образовательных программ и внеурочной деятельности в интересах личности.</w:t>
      </w:r>
    </w:p>
    <w:p w:rsidR="00241E31" w:rsidRPr="00DC5391" w:rsidRDefault="00241E31" w:rsidP="00241E31">
      <w:pPr>
        <w:pStyle w:val="a3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39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1E31" w:rsidRPr="00DC5391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391">
        <w:rPr>
          <w:rFonts w:ascii="Times New Roman" w:hAnsi="Times New Roman" w:cs="Times New Roman"/>
          <w:sz w:val="24"/>
          <w:szCs w:val="24"/>
        </w:rPr>
        <w:t>1.</w:t>
      </w:r>
      <w:r w:rsidRPr="00DC53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5391">
        <w:rPr>
          <w:rFonts w:ascii="Times New Roman" w:hAnsi="Times New Roman" w:cs="Times New Roman"/>
          <w:sz w:val="24"/>
          <w:szCs w:val="24"/>
        </w:rPr>
        <w:t>Сформировать систему дополнительного образования в учреждении, способную дать возможность каждому ребенку выбрать себе занятие по душе, позволяющую создать условия для полной занятости обучающихся.</w:t>
      </w:r>
      <w:proofErr w:type="gramEnd"/>
    </w:p>
    <w:p w:rsidR="00241E31" w:rsidRPr="00DC5391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391">
        <w:rPr>
          <w:rFonts w:ascii="Times New Roman" w:hAnsi="Times New Roman" w:cs="Times New Roman"/>
          <w:sz w:val="24"/>
          <w:szCs w:val="24"/>
        </w:rPr>
        <w:t>2.</w:t>
      </w:r>
      <w:r w:rsidRPr="00DC5391">
        <w:rPr>
          <w:rFonts w:ascii="Times New Roman" w:hAnsi="Times New Roman" w:cs="Times New Roman"/>
          <w:sz w:val="24"/>
          <w:szCs w:val="24"/>
        </w:rPr>
        <w:tab/>
        <w:t xml:space="preserve">Охватить максимальное количество </w:t>
      </w:r>
      <w:proofErr w:type="gramStart"/>
      <w:r w:rsidRPr="00DC53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5391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образованием.</w:t>
      </w:r>
    </w:p>
    <w:p w:rsidR="00241E31" w:rsidRPr="00DC5391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391">
        <w:rPr>
          <w:rFonts w:ascii="Times New Roman" w:hAnsi="Times New Roman" w:cs="Times New Roman"/>
          <w:sz w:val="24"/>
          <w:szCs w:val="24"/>
        </w:rPr>
        <w:t>3.</w:t>
      </w:r>
      <w:r w:rsidRPr="00DC5391">
        <w:rPr>
          <w:rFonts w:ascii="Times New Roman" w:hAnsi="Times New Roman" w:cs="Times New Roman"/>
          <w:sz w:val="24"/>
          <w:szCs w:val="24"/>
        </w:rPr>
        <w:tab/>
        <w:t xml:space="preserve">Сформировать условия для успешности </w:t>
      </w:r>
      <w:proofErr w:type="gramStart"/>
      <w:r w:rsidRPr="00DC53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5391">
        <w:rPr>
          <w:rFonts w:ascii="Times New Roman" w:hAnsi="Times New Roman" w:cs="Times New Roman"/>
          <w:sz w:val="24"/>
          <w:szCs w:val="24"/>
        </w:rPr>
        <w:t>.</w:t>
      </w:r>
    </w:p>
    <w:p w:rsidR="00241E31" w:rsidRPr="00DC5391" w:rsidRDefault="00241E31" w:rsidP="00241E3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DC5391">
        <w:rPr>
          <w:rFonts w:ascii="Times New Roman" w:hAnsi="Times New Roman" w:cs="Times New Roman"/>
          <w:sz w:val="24"/>
          <w:szCs w:val="24"/>
        </w:rPr>
        <w:t>Организовать социально-значимый досуг.</w:t>
      </w:r>
    </w:p>
    <w:p w:rsidR="00241E31" w:rsidRPr="00DC5391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391">
        <w:rPr>
          <w:rFonts w:ascii="Times New Roman" w:hAnsi="Times New Roman" w:cs="Times New Roman"/>
          <w:sz w:val="24"/>
          <w:szCs w:val="24"/>
        </w:rPr>
        <w:t>5.</w:t>
      </w:r>
      <w:r w:rsidRPr="00DC5391">
        <w:rPr>
          <w:rFonts w:ascii="Times New Roman" w:hAnsi="Times New Roman" w:cs="Times New Roman"/>
          <w:sz w:val="24"/>
          <w:szCs w:val="24"/>
        </w:rPr>
        <w:tab/>
        <w:t xml:space="preserve">Разработать и реализовать дополнительные образовательные, культурно-досуговые программы и программы внеурочной деятельности, максимально удовлетворяющие запросам </w:t>
      </w:r>
      <w:proofErr w:type="gramStart"/>
      <w:r w:rsidRPr="00DC53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5391">
        <w:rPr>
          <w:rFonts w:ascii="Times New Roman" w:hAnsi="Times New Roman" w:cs="Times New Roman"/>
          <w:sz w:val="24"/>
          <w:szCs w:val="24"/>
        </w:rPr>
        <w:t>.</w:t>
      </w:r>
    </w:p>
    <w:p w:rsidR="00241E31" w:rsidRPr="00DC5391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391">
        <w:rPr>
          <w:rFonts w:ascii="Times New Roman" w:hAnsi="Times New Roman" w:cs="Times New Roman"/>
          <w:sz w:val="24"/>
          <w:szCs w:val="24"/>
        </w:rPr>
        <w:t>6.</w:t>
      </w:r>
      <w:r w:rsidRPr="00DC5391">
        <w:rPr>
          <w:rFonts w:ascii="Times New Roman" w:hAnsi="Times New Roman" w:cs="Times New Roman"/>
          <w:sz w:val="24"/>
          <w:szCs w:val="24"/>
        </w:rPr>
        <w:tab/>
        <w:t xml:space="preserve">Привить </w:t>
      </w:r>
      <w:proofErr w:type="gramStart"/>
      <w:r w:rsidRPr="00DC539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C5391">
        <w:rPr>
          <w:rFonts w:ascii="Times New Roman" w:hAnsi="Times New Roman" w:cs="Times New Roman"/>
          <w:sz w:val="24"/>
          <w:szCs w:val="24"/>
        </w:rPr>
        <w:t xml:space="preserve"> навыки проектной и исследовательской деятельности.</w:t>
      </w:r>
    </w:p>
    <w:p w:rsidR="00241E31" w:rsidRPr="00DC5391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391">
        <w:rPr>
          <w:rFonts w:ascii="Times New Roman" w:hAnsi="Times New Roman" w:cs="Times New Roman"/>
          <w:sz w:val="24"/>
          <w:szCs w:val="24"/>
        </w:rPr>
        <w:t>7.</w:t>
      </w:r>
      <w:r w:rsidRPr="00DC5391">
        <w:rPr>
          <w:rFonts w:ascii="Times New Roman" w:hAnsi="Times New Roman" w:cs="Times New Roman"/>
          <w:sz w:val="24"/>
          <w:szCs w:val="24"/>
        </w:rPr>
        <w:tab/>
        <w:t>Способствовать интеллектуальному, творческому, физическому развитию детей и подростков.</w:t>
      </w:r>
    </w:p>
    <w:p w:rsidR="00241E31" w:rsidRPr="00DC5391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391">
        <w:rPr>
          <w:rFonts w:ascii="Times New Roman" w:hAnsi="Times New Roman" w:cs="Times New Roman"/>
          <w:sz w:val="24"/>
          <w:szCs w:val="24"/>
        </w:rPr>
        <w:t>8.</w:t>
      </w:r>
      <w:r w:rsidRPr="00DC5391">
        <w:rPr>
          <w:rFonts w:ascii="Times New Roman" w:hAnsi="Times New Roman" w:cs="Times New Roman"/>
          <w:sz w:val="24"/>
          <w:szCs w:val="24"/>
        </w:rPr>
        <w:tab/>
        <w:t>Предупредить асоциальное поведение обучающихся; обеспечить внеурочную занятость подростков «группы риска».</w:t>
      </w:r>
    </w:p>
    <w:p w:rsidR="00241E31" w:rsidRPr="00DC5391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391">
        <w:rPr>
          <w:rFonts w:ascii="Times New Roman" w:hAnsi="Times New Roman" w:cs="Times New Roman"/>
          <w:sz w:val="24"/>
          <w:szCs w:val="24"/>
        </w:rPr>
        <w:t>9.</w:t>
      </w:r>
      <w:r w:rsidRPr="00DC5391">
        <w:rPr>
          <w:rFonts w:ascii="Times New Roman" w:hAnsi="Times New Roman" w:cs="Times New Roman"/>
          <w:sz w:val="24"/>
          <w:szCs w:val="24"/>
        </w:rPr>
        <w:tab/>
        <w:t>Повысить</w:t>
      </w:r>
      <w:r w:rsidRPr="00DC5391">
        <w:rPr>
          <w:rFonts w:ascii="Times New Roman" w:hAnsi="Times New Roman" w:cs="Times New Roman"/>
          <w:sz w:val="24"/>
          <w:szCs w:val="24"/>
        </w:rPr>
        <w:tab/>
        <w:t>творческий</w:t>
      </w:r>
      <w:r w:rsidRPr="00DC5391">
        <w:rPr>
          <w:rFonts w:ascii="Times New Roman" w:hAnsi="Times New Roman" w:cs="Times New Roman"/>
          <w:sz w:val="24"/>
          <w:szCs w:val="24"/>
        </w:rPr>
        <w:tab/>
        <w:t>п</w:t>
      </w:r>
      <w:r>
        <w:rPr>
          <w:rFonts w:ascii="Times New Roman" w:hAnsi="Times New Roman" w:cs="Times New Roman"/>
          <w:sz w:val="24"/>
          <w:szCs w:val="24"/>
        </w:rPr>
        <w:t xml:space="preserve">отенциал педагогических кадров; </w:t>
      </w:r>
      <w:r w:rsidRPr="00DC5391">
        <w:rPr>
          <w:rFonts w:ascii="Times New Roman" w:hAnsi="Times New Roman" w:cs="Times New Roman"/>
          <w:sz w:val="24"/>
          <w:szCs w:val="24"/>
        </w:rPr>
        <w:t>обеспечить</w:t>
      </w:r>
    </w:p>
    <w:p w:rsidR="00241E31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391">
        <w:rPr>
          <w:rFonts w:ascii="Times New Roman" w:hAnsi="Times New Roman" w:cs="Times New Roman"/>
          <w:sz w:val="24"/>
          <w:szCs w:val="24"/>
        </w:rPr>
        <w:t>использование инновационных педагогических идей, образовательных моделей, технологий; создать методическую копилку дополните</w:t>
      </w:r>
      <w:r>
        <w:rPr>
          <w:rFonts w:ascii="Times New Roman" w:hAnsi="Times New Roman" w:cs="Times New Roman"/>
          <w:sz w:val="24"/>
          <w:szCs w:val="24"/>
        </w:rPr>
        <w:t>льного образования в учреждении.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1E31" w:rsidRDefault="00241E31" w:rsidP="00241E31">
      <w:pPr>
        <w:pStyle w:val="a3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429D">
        <w:rPr>
          <w:rFonts w:ascii="Times New Roman" w:hAnsi="Times New Roman" w:cs="Times New Roman"/>
          <w:sz w:val="24"/>
          <w:szCs w:val="24"/>
        </w:rPr>
        <w:t>Дополнительно образовываться - никогда не поздно, и это делает данную сферу существенным фактором непрерывного образования личности.</w:t>
      </w:r>
    </w:p>
    <w:p w:rsidR="00241E31" w:rsidRPr="00894BCA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4BCA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29.08.2013 № 1008 опре</w:t>
      </w:r>
      <w:r>
        <w:rPr>
          <w:rFonts w:ascii="Times New Roman" w:hAnsi="Times New Roman" w:cs="Times New Roman"/>
          <w:sz w:val="24"/>
          <w:szCs w:val="24"/>
        </w:rPr>
        <w:t>делены направленности программ по 5 направлениям деятельности:</w:t>
      </w:r>
    </w:p>
    <w:p w:rsidR="00241E31" w:rsidRPr="00894BCA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4BCA"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t>научная;</w:t>
      </w:r>
    </w:p>
    <w:p w:rsidR="00241E31" w:rsidRPr="00894BCA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социально-педагогическая;</w:t>
      </w:r>
    </w:p>
    <w:p w:rsidR="00241E31" w:rsidRPr="00894BCA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техническая;</w:t>
      </w:r>
    </w:p>
    <w:p w:rsidR="00241E31" w:rsidRPr="00894BCA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туристско-краеведческая;</w:t>
      </w:r>
    </w:p>
    <w:p w:rsidR="00241E31" w:rsidRPr="00894BCA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физкультурно-спортивная;</w:t>
      </w:r>
    </w:p>
    <w:p w:rsidR="00241E31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94BCA">
        <w:rPr>
          <w:rFonts w:ascii="Times New Roman" w:hAnsi="Times New Roman" w:cs="Times New Roman"/>
          <w:sz w:val="24"/>
          <w:szCs w:val="24"/>
        </w:rPr>
        <w:t>художественная.</w:t>
      </w:r>
    </w:p>
    <w:p w:rsidR="00241E31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E31" w:rsidRPr="00EF349E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EF349E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результатов.</w:t>
      </w:r>
    </w:p>
    <w:p w:rsidR="00B9723F" w:rsidRPr="00B9723F" w:rsidRDefault="00B9723F" w:rsidP="00B9723F">
      <w:pPr>
        <w:contextualSpacing/>
        <w:rPr>
          <w:rFonts w:ascii="Times New Roman" w:eastAsia="Times New Roman" w:hAnsi="Times New Roman" w:cs="Times New Roman"/>
          <w:u w:val="single"/>
        </w:rPr>
      </w:pPr>
      <w:r w:rsidRPr="00B9723F">
        <w:rPr>
          <w:rFonts w:ascii="Times New Roman" w:eastAsia="Times New Roman" w:hAnsi="Times New Roman" w:cs="Times New Roman"/>
          <w:u w:val="single"/>
        </w:rPr>
        <w:t xml:space="preserve">Текущий контроль. </w:t>
      </w:r>
    </w:p>
    <w:p w:rsidR="00B9723F" w:rsidRDefault="00B9723F" w:rsidP="00B9723F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E3178B">
        <w:rPr>
          <w:rFonts w:ascii="Times New Roman" w:eastAsia="Times New Roman" w:hAnsi="Times New Roman" w:cs="Times New Roman"/>
        </w:rPr>
        <w:t>роводится с целью оценки эффективности</w:t>
      </w:r>
      <w:r>
        <w:rPr>
          <w:rFonts w:ascii="Times New Roman" w:eastAsia="Times New Roman" w:hAnsi="Times New Roman" w:cs="Times New Roman"/>
        </w:rPr>
        <w:t xml:space="preserve"> занятий, </w:t>
      </w:r>
      <w:r w:rsidRPr="00E3178B">
        <w:rPr>
          <w:rFonts w:ascii="Times New Roman" w:eastAsia="Times New Roman" w:hAnsi="Times New Roman" w:cs="Times New Roman"/>
        </w:rPr>
        <w:t>оценивается педагогом в повседневных занятиях на каждом этапе и позволяет оценить уровень  усвоения, насколько понятен материал, внести соответствующие измен</w:t>
      </w:r>
      <w:r>
        <w:rPr>
          <w:rFonts w:ascii="Times New Roman" w:eastAsia="Times New Roman" w:hAnsi="Times New Roman" w:cs="Times New Roman"/>
        </w:rPr>
        <w:t xml:space="preserve">ения. Проводится в устной форме: </w:t>
      </w:r>
    </w:p>
    <w:p w:rsidR="000C0C7E" w:rsidRDefault="00B9723F" w:rsidP="00B9723F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25E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поведением в группе, стилями общения и взаимодействия, соблюдением норм </w:t>
      </w:r>
      <w:r>
        <w:rPr>
          <w:rFonts w:ascii="Times New Roman" w:eastAsia="Times New Roman" w:hAnsi="Times New Roman" w:cs="Times New Roman"/>
          <w:sz w:val="24"/>
          <w:szCs w:val="24"/>
        </w:rPr>
        <w:t>и правил</w:t>
      </w:r>
      <w:r w:rsidRPr="005652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723F" w:rsidRDefault="00B9723F" w:rsidP="00B9723F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25E">
        <w:rPr>
          <w:rFonts w:ascii="Times New Roman" w:eastAsia="Times New Roman" w:hAnsi="Times New Roman" w:cs="Times New Roman"/>
          <w:sz w:val="24"/>
          <w:szCs w:val="24"/>
        </w:rPr>
        <w:t>Анализ типов и направленностей проектов, творчески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6525E">
        <w:rPr>
          <w:rFonts w:ascii="Times New Roman" w:eastAsia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652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23F" w:rsidRDefault="00B9723F" w:rsidP="00B9723F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78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видов мотивации участия в </w:t>
      </w:r>
      <w:r w:rsidR="000C0C7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 w:rsidR="000C0C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C0C7E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="000C0C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0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="000C0C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C0C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0C7E"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 w:rsidR="000C0C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C0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 w:rsidR="000C0C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0C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C0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 и </w:t>
      </w:r>
      <w:r w:rsidRPr="00E3178B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щественно-полезной деятельности.</w:t>
      </w:r>
    </w:p>
    <w:p w:rsidR="00B9723F" w:rsidRDefault="00B9723F" w:rsidP="00B9723F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78B">
        <w:rPr>
          <w:rFonts w:ascii="Times New Roman" w:eastAsia="Times New Roman" w:hAnsi="Times New Roman" w:cs="Times New Roman"/>
          <w:sz w:val="24"/>
          <w:szCs w:val="24"/>
        </w:rPr>
        <w:t xml:space="preserve"> Анкетирование.</w:t>
      </w:r>
    </w:p>
    <w:p w:rsidR="00B9723F" w:rsidRPr="0056525E" w:rsidRDefault="00B9723F" w:rsidP="00B9723F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723F" w:rsidRDefault="00B9723F" w:rsidP="00B9723F">
      <w:pPr>
        <w:contextualSpacing/>
        <w:rPr>
          <w:rFonts w:ascii="Times New Roman" w:eastAsia="Times New Roman" w:hAnsi="Times New Roman" w:cs="Times New Roman"/>
        </w:rPr>
      </w:pPr>
      <w:r w:rsidRPr="00B9723F">
        <w:rPr>
          <w:rFonts w:ascii="Times New Roman" w:eastAsia="Times New Roman" w:hAnsi="Times New Roman" w:cs="Times New Roman"/>
          <w:u w:val="single"/>
        </w:rPr>
        <w:t>Промежуточная аттестация</w:t>
      </w:r>
      <w:r w:rsidRPr="0056525E">
        <w:rPr>
          <w:rFonts w:ascii="Times New Roman" w:eastAsia="Times New Roman" w:hAnsi="Times New Roman" w:cs="Times New Roman"/>
        </w:rPr>
        <w:t xml:space="preserve"> </w:t>
      </w:r>
    </w:p>
    <w:p w:rsidR="00B9723F" w:rsidRPr="0056525E" w:rsidRDefault="00B9723F" w:rsidP="00B9723F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56525E">
        <w:rPr>
          <w:rFonts w:ascii="Times New Roman" w:eastAsia="Times New Roman" w:hAnsi="Times New Roman" w:cs="Times New Roman"/>
        </w:rPr>
        <w:t>роводится в конце учебн</w:t>
      </w:r>
      <w:r>
        <w:rPr>
          <w:rFonts w:ascii="Times New Roman" w:eastAsia="Times New Roman" w:hAnsi="Times New Roman" w:cs="Times New Roman"/>
        </w:rPr>
        <w:t>ого года в форме:</w:t>
      </w:r>
    </w:p>
    <w:p w:rsidR="00B9723F" w:rsidRDefault="00B9723F" w:rsidP="00B9723F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78B">
        <w:rPr>
          <w:rFonts w:ascii="Times New Roman" w:eastAsia="Times New Roman" w:hAnsi="Times New Roman" w:cs="Times New Roman"/>
          <w:sz w:val="24"/>
          <w:szCs w:val="24"/>
        </w:rPr>
        <w:t>Презентация и защита проектных идей и разработанных проектов.</w:t>
      </w:r>
    </w:p>
    <w:p w:rsidR="00B9723F" w:rsidRDefault="00B9723F" w:rsidP="00B9723F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Выставки.</w:t>
      </w:r>
    </w:p>
    <w:p w:rsidR="00B9723F" w:rsidRDefault="000C0C7E" w:rsidP="00B9723F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конкурсах, форумах, акциях.</w:t>
      </w:r>
    </w:p>
    <w:p w:rsidR="000C0C7E" w:rsidRPr="000C0C7E" w:rsidRDefault="00B9723F" w:rsidP="000C0C7E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78B">
        <w:rPr>
          <w:rFonts w:ascii="Times New Roman" w:eastAsia="Times New Roman" w:hAnsi="Times New Roman" w:cs="Times New Roman"/>
          <w:sz w:val="24"/>
          <w:szCs w:val="24"/>
        </w:rPr>
        <w:t>Портфолио.</w:t>
      </w:r>
    </w:p>
    <w:p w:rsidR="00241E31" w:rsidRPr="00EF349E" w:rsidRDefault="000C0C7E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241E31" w:rsidRPr="00EF349E">
        <w:rPr>
          <w:rFonts w:ascii="Times New Roman" w:hAnsi="Times New Roman" w:cs="Times New Roman"/>
          <w:sz w:val="24"/>
          <w:szCs w:val="24"/>
        </w:rPr>
        <w:t>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обучающихся. О ее результатах необходимо судить по двум группам показателей:</w:t>
      </w:r>
    </w:p>
    <w:p w:rsidR="00241E31" w:rsidRPr="00EF349E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EF349E">
        <w:rPr>
          <w:rFonts w:ascii="Times New Roman" w:hAnsi="Times New Roman" w:cs="Times New Roman"/>
          <w:sz w:val="24"/>
          <w:szCs w:val="24"/>
        </w:rPr>
        <w:t xml:space="preserve"> </w:t>
      </w:r>
      <w:r w:rsidRPr="00DD7FAD">
        <w:rPr>
          <w:rFonts w:ascii="Times New Roman" w:hAnsi="Times New Roman" w:cs="Times New Roman"/>
          <w:sz w:val="24"/>
          <w:szCs w:val="24"/>
          <w:u w:val="single"/>
        </w:rPr>
        <w:t>предметным</w:t>
      </w:r>
      <w:r w:rsidRPr="00EF349E">
        <w:rPr>
          <w:rFonts w:ascii="Times New Roman" w:hAnsi="Times New Roman" w:cs="Times New Roman"/>
          <w:sz w:val="24"/>
          <w:szCs w:val="24"/>
        </w:rPr>
        <w:t xml:space="preserve"> (фиксирующим приобретенные ребенком в процессе освоения образовательной программы предметные и </w:t>
      </w:r>
      <w:proofErr w:type="spellStart"/>
      <w:r w:rsidRPr="00EF349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F349E">
        <w:rPr>
          <w:rFonts w:ascii="Times New Roman" w:hAnsi="Times New Roman" w:cs="Times New Roman"/>
          <w:sz w:val="24"/>
          <w:szCs w:val="24"/>
        </w:rPr>
        <w:t xml:space="preserve"> знания, умения, навыки);</w:t>
      </w:r>
      <w:proofErr w:type="gramEnd"/>
    </w:p>
    <w:p w:rsidR="00241E31" w:rsidRPr="00EF349E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EF349E">
        <w:rPr>
          <w:rFonts w:ascii="Times New Roman" w:hAnsi="Times New Roman" w:cs="Times New Roman"/>
          <w:sz w:val="24"/>
          <w:szCs w:val="24"/>
        </w:rPr>
        <w:t xml:space="preserve"> </w:t>
      </w:r>
      <w:r w:rsidRPr="00DD7FAD">
        <w:rPr>
          <w:rFonts w:ascii="Times New Roman" w:hAnsi="Times New Roman" w:cs="Times New Roman"/>
          <w:sz w:val="24"/>
          <w:szCs w:val="24"/>
          <w:u w:val="single"/>
        </w:rPr>
        <w:t>личностным</w:t>
      </w:r>
      <w:r w:rsidRPr="00EF349E">
        <w:rPr>
          <w:rFonts w:ascii="Times New Roman" w:hAnsi="Times New Roman" w:cs="Times New Roman"/>
          <w:sz w:val="24"/>
          <w:szCs w:val="24"/>
        </w:rPr>
        <w:t xml:space="preserve"> (выражающим изменения личностных качеств ребенка под влиянием занятий в данном кружке, студии, секции).</w:t>
      </w:r>
      <w:proofErr w:type="gramEnd"/>
    </w:p>
    <w:p w:rsidR="00241E31" w:rsidRPr="00EF349E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349E">
        <w:rPr>
          <w:rFonts w:ascii="Times New Roman" w:hAnsi="Times New Roman" w:cs="Times New Roman"/>
          <w:sz w:val="24"/>
          <w:szCs w:val="24"/>
        </w:rPr>
        <w:t>Для ребенка большое значение имеет оценка его тр</w:t>
      </w:r>
      <w:r w:rsidR="000C0C7E">
        <w:rPr>
          <w:rFonts w:ascii="Times New Roman" w:hAnsi="Times New Roman" w:cs="Times New Roman"/>
          <w:sz w:val="24"/>
          <w:szCs w:val="24"/>
        </w:rPr>
        <w:t>уда родителями, поэтому педагог</w:t>
      </w:r>
      <w:r w:rsidRPr="00EF349E">
        <w:rPr>
          <w:rFonts w:ascii="Times New Roman" w:hAnsi="Times New Roman" w:cs="Times New Roman"/>
          <w:sz w:val="24"/>
          <w:szCs w:val="24"/>
        </w:rPr>
        <w:t xml:space="preserve"> </w:t>
      </w:r>
      <w:r w:rsidR="000C0C7E">
        <w:rPr>
          <w:rFonts w:ascii="Times New Roman" w:hAnsi="Times New Roman" w:cs="Times New Roman"/>
          <w:sz w:val="24"/>
          <w:szCs w:val="24"/>
        </w:rPr>
        <w:t>продумывает</w:t>
      </w:r>
      <w:r w:rsidRPr="00EF349E">
        <w:rPr>
          <w:rFonts w:ascii="Times New Roman" w:hAnsi="Times New Roman" w:cs="Times New Roman"/>
          <w:sz w:val="24"/>
          <w:szCs w:val="24"/>
        </w:rPr>
        <w:t xml:space="preserve"> систему работы с родителями. В частности, контрольные мероприятия </w:t>
      </w:r>
      <w:r w:rsidR="000C0C7E">
        <w:rPr>
          <w:rFonts w:ascii="Times New Roman" w:hAnsi="Times New Roman" w:cs="Times New Roman"/>
          <w:sz w:val="24"/>
          <w:szCs w:val="24"/>
        </w:rPr>
        <w:t>вместе</w:t>
      </w:r>
      <w:r w:rsidRPr="00EF349E">
        <w:rPr>
          <w:rFonts w:ascii="Times New Roman" w:hAnsi="Times New Roman" w:cs="Times New Roman"/>
          <w:sz w:val="24"/>
          <w:szCs w:val="24"/>
        </w:rPr>
        <w:t xml:space="preserve"> с родительскими собраниями</w:t>
      </w:r>
      <w:r w:rsidR="000C0C7E">
        <w:rPr>
          <w:rFonts w:ascii="Times New Roman" w:hAnsi="Times New Roman" w:cs="Times New Roman"/>
          <w:sz w:val="24"/>
          <w:szCs w:val="24"/>
        </w:rPr>
        <w:t xml:space="preserve"> (выставки, выступления),  где</w:t>
      </w:r>
      <w:r w:rsidRPr="00EF349E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="000C0C7E">
        <w:rPr>
          <w:rFonts w:ascii="Times New Roman" w:hAnsi="Times New Roman" w:cs="Times New Roman"/>
          <w:sz w:val="24"/>
          <w:szCs w:val="24"/>
        </w:rPr>
        <w:t>по итоговым работам видят</w:t>
      </w:r>
      <w:r w:rsidRPr="00EF349E">
        <w:rPr>
          <w:rFonts w:ascii="Times New Roman" w:hAnsi="Times New Roman" w:cs="Times New Roman"/>
          <w:sz w:val="24"/>
          <w:szCs w:val="24"/>
        </w:rPr>
        <w:t xml:space="preserve"> рост своего ребенка в течение года.</w:t>
      </w:r>
    </w:p>
    <w:p w:rsidR="00241E31" w:rsidRPr="00912865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  <w:b/>
        </w:rPr>
      </w:pPr>
      <w:r>
        <w:rPr>
          <w:sz w:val="24"/>
          <w:szCs w:val="24"/>
        </w:rPr>
        <w:tab/>
      </w:r>
      <w:r w:rsidRPr="00912865">
        <w:rPr>
          <w:rStyle w:val="22"/>
          <w:b/>
        </w:rPr>
        <w:t>1.3. Система оценки достижения планируемых резу</w:t>
      </w:r>
      <w:r w:rsidR="004F68F5">
        <w:rPr>
          <w:rStyle w:val="22"/>
          <w:b/>
        </w:rPr>
        <w:t xml:space="preserve">льтатов освоения </w:t>
      </w:r>
      <w:proofErr w:type="gramStart"/>
      <w:r w:rsidR="004F68F5">
        <w:rPr>
          <w:rStyle w:val="22"/>
          <w:b/>
        </w:rPr>
        <w:t>обучающимися</w:t>
      </w:r>
      <w:proofErr w:type="gramEnd"/>
      <w:r w:rsidR="004F68F5">
        <w:rPr>
          <w:rStyle w:val="22"/>
          <w:b/>
        </w:rPr>
        <w:t>. П</w:t>
      </w:r>
      <w:r w:rsidRPr="00912865">
        <w:rPr>
          <w:rStyle w:val="22"/>
          <w:b/>
        </w:rPr>
        <w:t>рограммы дополнительного образования.</w:t>
      </w:r>
    </w:p>
    <w:p w:rsidR="00241E31" w:rsidRPr="00EF349E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28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4DD">
        <w:rPr>
          <w:rFonts w:ascii="Times New Roman" w:hAnsi="Times New Roman" w:cs="Times New Roman"/>
          <w:sz w:val="24"/>
          <w:szCs w:val="24"/>
          <w:u w:val="single"/>
        </w:rPr>
        <w:t>Формы проведения аттестации</w:t>
      </w:r>
      <w:r w:rsidRPr="00EF349E">
        <w:rPr>
          <w:rFonts w:ascii="Times New Roman" w:hAnsi="Times New Roman" w:cs="Times New Roman"/>
          <w:sz w:val="24"/>
          <w:szCs w:val="24"/>
        </w:rPr>
        <w:t xml:space="preserve"> детей по программе могут быть самыми разнообразными: зачет, соревнование, турнир, открытое итоговое занятие, выставка, олимпиада, конкурс, концертное прослушивание, защита творческой работы, сдача нормативов, конференция, полевая практика, зачетный поход и т.п.</w:t>
      </w:r>
      <w:proofErr w:type="gramEnd"/>
    </w:p>
    <w:p w:rsidR="00241E31" w:rsidRPr="00634B56" w:rsidRDefault="00241E31" w:rsidP="00634B56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EF349E">
        <w:rPr>
          <w:rFonts w:ascii="Times New Roman" w:hAnsi="Times New Roman" w:cs="Times New Roman"/>
          <w:sz w:val="24"/>
          <w:szCs w:val="24"/>
        </w:rPr>
        <w:t>лавные требования при выборе формы - она должна быть понятна детям; 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</w:t>
      </w:r>
    </w:p>
    <w:p w:rsidR="00241E31" w:rsidRDefault="00241E31"/>
    <w:p w:rsidR="00241E31" w:rsidRPr="00912865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rPr>
          <w:rStyle w:val="21"/>
          <w:sz w:val="28"/>
          <w:szCs w:val="28"/>
        </w:rPr>
      </w:pPr>
      <w:r w:rsidRPr="00912865">
        <w:rPr>
          <w:rStyle w:val="21"/>
          <w:sz w:val="28"/>
          <w:szCs w:val="28"/>
        </w:rPr>
        <w:lastRenderedPageBreak/>
        <w:t>II. Содержательный раздел</w:t>
      </w:r>
    </w:p>
    <w:p w:rsidR="00241E31" w:rsidRDefault="00241E31" w:rsidP="00241E3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E31" w:rsidRDefault="00241E31" w:rsidP="00241E31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482"/>
        </w:tabs>
        <w:spacing w:after="251" w:line="276" w:lineRule="auto"/>
      </w:pPr>
      <w:bookmarkStart w:id="1" w:name="bookmark7"/>
      <w:r>
        <w:t>Организация образовательной деятельности дополнительного образования</w:t>
      </w:r>
      <w:bookmarkEnd w:id="1"/>
    </w:p>
    <w:p w:rsidR="00241E31" w:rsidRPr="00912865" w:rsidRDefault="00241E31" w:rsidP="00241E31">
      <w:pPr>
        <w:spacing w:line="276" w:lineRule="auto"/>
        <w:ind w:firstLine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МОУ «СОШ №13» </w:t>
      </w:r>
      <w:r w:rsidRPr="00912865">
        <w:rPr>
          <w:rFonts w:ascii="Times New Roman" w:hAnsi="Times New Roman" w:cs="Times New Roman"/>
        </w:rPr>
        <w:t xml:space="preserve"> предлагает </w:t>
      </w:r>
      <w:proofErr w:type="gramStart"/>
      <w:r w:rsidRPr="00912865">
        <w:rPr>
          <w:rFonts w:ascii="Times New Roman" w:hAnsi="Times New Roman" w:cs="Times New Roman"/>
        </w:rPr>
        <w:t>обучающимся</w:t>
      </w:r>
      <w:proofErr w:type="gramEnd"/>
      <w:r w:rsidRPr="00912865">
        <w:rPr>
          <w:rFonts w:ascii="Times New Roman" w:hAnsi="Times New Roman" w:cs="Times New Roman"/>
        </w:rPr>
        <w:t xml:space="preserve"> свободный выбор дополнительных образовательных программ, в соответствии с их интересами, склонностями и способностями.</w:t>
      </w:r>
      <w:r w:rsidR="007E367A">
        <w:rPr>
          <w:rFonts w:ascii="Times New Roman" w:hAnsi="Times New Roman" w:cs="Times New Roman"/>
        </w:rPr>
        <w:t xml:space="preserve"> </w:t>
      </w:r>
    </w:p>
    <w:p w:rsidR="00241E31" w:rsidRPr="00912865" w:rsidRDefault="00241E31" w:rsidP="00241E31">
      <w:pPr>
        <w:spacing w:line="276" w:lineRule="auto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Образовательный процесс в нашей школе</w:t>
      </w:r>
      <w:r w:rsidRPr="00912865">
        <w:rPr>
          <w:rFonts w:ascii="Times New Roman" w:hAnsi="Times New Roman" w:cs="Times New Roman"/>
        </w:rPr>
        <w:t xml:space="preserve"> строится с учётом индивидуального развития личности ребёнка. В ходе образовательного процесса реализуются принципы педагогики сотрудничества и сотворчества, что позволяет достаточно рано выявить природные наклонности и способности конкретного ребёнка и создать условие для развития личности.</w:t>
      </w:r>
    </w:p>
    <w:p w:rsidR="00241E31" w:rsidRPr="00912865" w:rsidRDefault="00241E31" w:rsidP="00241E31">
      <w:pPr>
        <w:spacing w:line="276" w:lineRule="auto"/>
        <w:ind w:firstLine="580"/>
        <w:jc w:val="both"/>
        <w:rPr>
          <w:rFonts w:ascii="Times New Roman" w:hAnsi="Times New Roman" w:cs="Times New Roman"/>
        </w:rPr>
      </w:pPr>
      <w:r w:rsidRPr="00912865">
        <w:rPr>
          <w:rFonts w:ascii="Times New Roman" w:hAnsi="Times New Roman" w:cs="Times New Roman"/>
        </w:rPr>
        <w:t>Образовательная деятельность в дополнительном образовании осуществляется через различные объединения д</w:t>
      </w:r>
      <w:r>
        <w:rPr>
          <w:rFonts w:ascii="Times New Roman" w:hAnsi="Times New Roman" w:cs="Times New Roman"/>
        </w:rPr>
        <w:t>етей по интересам, это кружки и студии</w:t>
      </w:r>
      <w:r w:rsidRPr="009128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41E31" w:rsidRPr="00E1484C" w:rsidRDefault="00241E31" w:rsidP="00241E31">
      <w:pPr>
        <w:spacing w:line="276" w:lineRule="auto"/>
        <w:ind w:firstLine="580"/>
        <w:jc w:val="both"/>
        <w:rPr>
          <w:rFonts w:ascii="Times New Roman" w:hAnsi="Times New Roman" w:cs="Times New Roman"/>
        </w:rPr>
      </w:pPr>
      <w:r w:rsidRPr="00E1484C">
        <w:rPr>
          <w:rFonts w:ascii="Times New Roman" w:hAnsi="Times New Roman" w:cs="Times New Roman"/>
        </w:rPr>
        <w:t xml:space="preserve">При этом основным способом организации деятельности детей является их объединение в </w:t>
      </w:r>
      <w:r w:rsidRPr="00E1484C">
        <w:rPr>
          <w:rStyle w:val="23"/>
          <w:rFonts w:eastAsia="Arial Unicode MS"/>
        </w:rPr>
        <w:t>учебные группы,</w:t>
      </w:r>
      <w:r w:rsidRPr="00E1484C">
        <w:rPr>
          <w:rFonts w:ascii="Times New Roman" w:hAnsi="Times New Roman" w:cs="Times New Roman"/>
        </w:rPr>
        <w:t xml:space="preserve"> т.е. группы </w:t>
      </w:r>
      <w:r w:rsidR="004F68F5">
        <w:rPr>
          <w:rFonts w:ascii="Times New Roman" w:hAnsi="Times New Roman" w:cs="Times New Roman"/>
        </w:rPr>
        <w:t>об</w:t>
      </w:r>
      <w:r w:rsidRPr="00E1484C">
        <w:rPr>
          <w:rFonts w:ascii="Times New Roman" w:hAnsi="Times New Roman" w:cs="Times New Roman"/>
        </w:rPr>
        <w:t>уча</w:t>
      </w:r>
      <w:r w:rsidR="004F68F5">
        <w:rPr>
          <w:rFonts w:ascii="Times New Roman" w:hAnsi="Times New Roman" w:cs="Times New Roman"/>
        </w:rPr>
        <w:t>ю</w:t>
      </w:r>
      <w:r w:rsidRPr="00E1484C">
        <w:rPr>
          <w:rFonts w:ascii="Times New Roman" w:hAnsi="Times New Roman" w:cs="Times New Roman"/>
        </w:rPr>
        <w:t>щихся с общими интересами, которые совместно обучаются по единой образовательной программе в течение учебного года. Учебная группа (в той или иной ее разновидности) является основным способом организации деятельности детей практически в любом из видов детских объединений.</w:t>
      </w:r>
    </w:p>
    <w:p w:rsidR="00241E31" w:rsidRDefault="00241E31" w:rsidP="00241E31">
      <w:pPr>
        <w:spacing w:line="276" w:lineRule="auto"/>
        <w:ind w:firstLine="760"/>
        <w:rPr>
          <w:rFonts w:ascii="Times New Roman" w:hAnsi="Times New Roman" w:cs="Times New Roman"/>
        </w:rPr>
      </w:pPr>
      <w:r w:rsidRPr="00E1484C">
        <w:rPr>
          <w:rFonts w:ascii="Times New Roman" w:hAnsi="Times New Roman" w:cs="Times New Roman"/>
        </w:rPr>
        <w:t>В них могут заниматься дети разного возраста. Каждый ребенок может заниматься в одной или нескольких группах.</w:t>
      </w:r>
    </w:p>
    <w:p w:rsidR="00241E31" w:rsidRPr="008D12CF" w:rsidRDefault="00241E31" w:rsidP="00241E31">
      <w:pPr>
        <w:pStyle w:val="42"/>
        <w:shd w:val="clear" w:color="auto" w:fill="auto"/>
        <w:spacing w:line="276" w:lineRule="auto"/>
        <w:ind w:firstLine="700"/>
        <w:rPr>
          <w:b w:val="0"/>
          <w:u w:val="single"/>
        </w:rPr>
      </w:pPr>
      <w:r w:rsidRPr="008D12CF">
        <w:rPr>
          <w:b w:val="0"/>
          <w:iCs/>
          <w:u w:val="single"/>
        </w:rPr>
        <w:t>Формы организации детских объединений:</w:t>
      </w:r>
      <w:r w:rsidRPr="008D12CF">
        <w:rPr>
          <w:rStyle w:val="49pt"/>
          <w:u w:val="single"/>
        </w:rPr>
        <w:t xml:space="preserve"> </w:t>
      </w:r>
      <w:r w:rsidRPr="008D12CF">
        <w:rPr>
          <w:rStyle w:val="43"/>
          <w:b w:val="0"/>
          <w:u w:val="single"/>
        </w:rPr>
        <w:t>кружки.</w:t>
      </w:r>
    </w:p>
    <w:p w:rsidR="00241E31" w:rsidRPr="00E1484C" w:rsidRDefault="00241E31" w:rsidP="00241E31">
      <w:pPr>
        <w:spacing w:line="276" w:lineRule="auto"/>
        <w:ind w:firstLine="760"/>
        <w:rPr>
          <w:rFonts w:ascii="Times New Roman" w:hAnsi="Times New Roman" w:cs="Times New Roman"/>
        </w:rPr>
      </w:pPr>
      <w:r>
        <w:rPr>
          <w:rStyle w:val="22"/>
          <w:rFonts w:eastAsia="Arial Unicode MS"/>
        </w:rPr>
        <w:t>Занятия дополнительного образования могут проводиться в форме лекции, практических работ, семинаров, игр, соревнований, экскурсий, походов в музеи, прогулок, индивидуальных консультаций или бесед.</w:t>
      </w:r>
    </w:p>
    <w:p w:rsidR="00241E31" w:rsidRPr="00E1484C" w:rsidRDefault="00241E31" w:rsidP="00241E31">
      <w:pPr>
        <w:spacing w:line="276" w:lineRule="auto"/>
        <w:ind w:firstLine="580"/>
        <w:jc w:val="both"/>
        <w:rPr>
          <w:rFonts w:ascii="Times New Roman" w:hAnsi="Times New Roman" w:cs="Times New Roman"/>
        </w:rPr>
      </w:pPr>
      <w:r w:rsidRPr="00E1484C">
        <w:rPr>
          <w:rFonts w:ascii="Times New Roman" w:hAnsi="Times New Roman" w:cs="Times New Roman"/>
        </w:rPr>
        <w:t>Комплектование учебных групп начинается в сентябре.</w:t>
      </w:r>
    </w:p>
    <w:p w:rsidR="00241E31" w:rsidRPr="00E1484C" w:rsidRDefault="00241E31" w:rsidP="00241E31">
      <w:pPr>
        <w:spacing w:line="276" w:lineRule="auto"/>
        <w:ind w:firstLine="580"/>
        <w:jc w:val="both"/>
        <w:rPr>
          <w:rFonts w:ascii="Times New Roman" w:hAnsi="Times New Roman" w:cs="Times New Roman"/>
        </w:rPr>
      </w:pPr>
      <w:r w:rsidRPr="00E1484C">
        <w:rPr>
          <w:rFonts w:ascii="Times New Roman" w:hAnsi="Times New Roman" w:cs="Times New Roman"/>
        </w:rPr>
        <w:t>Каждый обучающийся имеет право заниматься в нескольких объединениях разного профиля, однако, в соответствии с СанПиН, посещение ребенком занятий более чем в 2-х объединениях (</w:t>
      </w:r>
      <w:r>
        <w:rPr>
          <w:rFonts w:ascii="Times New Roman" w:hAnsi="Times New Roman" w:cs="Times New Roman"/>
        </w:rPr>
        <w:t>кружках</w:t>
      </w:r>
      <w:r w:rsidRPr="00E1484C">
        <w:rPr>
          <w:rFonts w:ascii="Times New Roman" w:hAnsi="Times New Roman" w:cs="Times New Roman"/>
        </w:rPr>
        <w:t>, студий и т.д.) не рекомендуется. Предпочтительно совмещение занятий спортивного и неспортивного профиля. Кратность посещения занятий одного профиля рекомендуется не более 2 раз в неделю.</w:t>
      </w:r>
    </w:p>
    <w:p w:rsidR="00241E31" w:rsidRPr="007A7603" w:rsidRDefault="00241E31" w:rsidP="00241E31">
      <w:pPr>
        <w:spacing w:line="276" w:lineRule="auto"/>
        <w:ind w:firstLine="580"/>
        <w:jc w:val="both"/>
        <w:rPr>
          <w:rFonts w:ascii="Times New Roman" w:hAnsi="Times New Roman" w:cs="Times New Roman"/>
        </w:rPr>
      </w:pPr>
      <w:r w:rsidRPr="007A7603">
        <w:rPr>
          <w:rFonts w:ascii="Times New Roman" w:hAnsi="Times New Roman" w:cs="Times New Roman"/>
        </w:rPr>
        <w:t xml:space="preserve">Между учебными занятиями и посещением объединений дополнительного образования детей </w:t>
      </w:r>
      <w:r>
        <w:rPr>
          <w:rFonts w:ascii="Times New Roman" w:hAnsi="Times New Roman" w:cs="Times New Roman"/>
        </w:rPr>
        <w:t xml:space="preserve">имеется </w:t>
      </w:r>
      <w:r w:rsidRPr="007A7603">
        <w:rPr>
          <w:rFonts w:ascii="Times New Roman" w:hAnsi="Times New Roman" w:cs="Times New Roman"/>
        </w:rPr>
        <w:t>перерыв для отдыха не менее часа.</w:t>
      </w:r>
    </w:p>
    <w:p w:rsidR="00241E31" w:rsidRDefault="00241E31" w:rsidP="00241E31">
      <w:pPr>
        <w:spacing w:line="276" w:lineRule="auto"/>
        <w:ind w:firstLine="580"/>
        <w:jc w:val="both"/>
        <w:rPr>
          <w:rFonts w:ascii="Times New Roman" w:hAnsi="Times New Roman" w:cs="Times New Roman"/>
        </w:rPr>
      </w:pPr>
      <w:r w:rsidRPr="007A7603">
        <w:rPr>
          <w:rFonts w:ascii="Times New Roman" w:hAnsi="Times New Roman" w:cs="Times New Roman"/>
        </w:rPr>
        <w:t>Деятельность детей осуществляется по группам, индивидуально или всем составом объединения, как в одновозрастных, так и в разновозрастных объединениях по интерес</w:t>
      </w:r>
      <w:r>
        <w:rPr>
          <w:rFonts w:ascii="Times New Roman" w:hAnsi="Times New Roman" w:cs="Times New Roman"/>
        </w:rPr>
        <w:t>ам</w:t>
      </w:r>
      <w:r w:rsidRPr="007A7603">
        <w:rPr>
          <w:rFonts w:ascii="Times New Roman" w:hAnsi="Times New Roman" w:cs="Times New Roman"/>
        </w:rPr>
        <w:t>. В работе объединений могут принимать участие родители, без включения в списочный состав и по согласованию с педагогом.</w:t>
      </w:r>
      <w:r>
        <w:rPr>
          <w:rFonts w:ascii="Times New Roman" w:hAnsi="Times New Roman" w:cs="Times New Roman"/>
        </w:rPr>
        <w:t xml:space="preserve">       </w:t>
      </w:r>
    </w:p>
    <w:p w:rsidR="00241E31" w:rsidRPr="007A7603" w:rsidRDefault="00241E31" w:rsidP="00241E31">
      <w:pPr>
        <w:spacing w:line="276" w:lineRule="auto"/>
        <w:ind w:firstLine="580"/>
        <w:jc w:val="both"/>
        <w:rPr>
          <w:rFonts w:ascii="Times New Roman" w:hAnsi="Times New Roman" w:cs="Times New Roman"/>
        </w:rPr>
      </w:pPr>
      <w:r w:rsidRPr="007A7603">
        <w:rPr>
          <w:rFonts w:ascii="Times New Roman" w:hAnsi="Times New Roman" w:cs="Times New Roman"/>
        </w:rPr>
        <w:t>В объединения второго и последующих годов обучения могут быть зачислены обучающиеся, не занимающиеся в группе первого года</w:t>
      </w:r>
      <w:r w:rsidR="00426FD8">
        <w:rPr>
          <w:rFonts w:ascii="Times New Roman" w:hAnsi="Times New Roman" w:cs="Times New Roman"/>
        </w:rPr>
        <w:t xml:space="preserve"> обучения</w:t>
      </w:r>
      <w:r w:rsidRPr="007A7603">
        <w:rPr>
          <w:rFonts w:ascii="Times New Roman" w:hAnsi="Times New Roman" w:cs="Times New Roman"/>
        </w:rPr>
        <w:t>.</w:t>
      </w:r>
    </w:p>
    <w:p w:rsidR="00241E31" w:rsidRPr="007A7603" w:rsidRDefault="00241E31" w:rsidP="00241E31">
      <w:pPr>
        <w:spacing w:line="276" w:lineRule="auto"/>
        <w:ind w:firstLine="840"/>
        <w:rPr>
          <w:rFonts w:ascii="Times New Roman" w:hAnsi="Times New Roman" w:cs="Times New Roman"/>
        </w:rPr>
      </w:pPr>
    </w:p>
    <w:p w:rsidR="00241E31" w:rsidRPr="007A7603" w:rsidRDefault="00241E31" w:rsidP="00241E31">
      <w:pPr>
        <w:spacing w:line="276" w:lineRule="auto"/>
        <w:ind w:firstLine="500"/>
        <w:rPr>
          <w:rFonts w:ascii="Times New Roman" w:hAnsi="Times New Roman" w:cs="Times New Roman"/>
        </w:rPr>
      </w:pPr>
    </w:p>
    <w:p w:rsidR="00241E31" w:rsidRDefault="00241E31" w:rsidP="00241E31">
      <w:pPr>
        <w:spacing w:line="276" w:lineRule="auto"/>
        <w:rPr>
          <w:sz w:val="2"/>
          <w:szCs w:val="2"/>
        </w:rPr>
      </w:pPr>
    </w:p>
    <w:p w:rsidR="00241E31" w:rsidRPr="0024080C" w:rsidRDefault="00241E31" w:rsidP="00241E31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066"/>
        </w:tabs>
        <w:spacing w:line="276" w:lineRule="auto"/>
        <w:ind w:left="520"/>
        <w:rPr>
          <w:sz w:val="24"/>
          <w:szCs w:val="24"/>
        </w:rPr>
      </w:pPr>
      <w:bookmarkStart w:id="2" w:name="bookmark9"/>
      <w:r w:rsidRPr="0024080C">
        <w:rPr>
          <w:sz w:val="24"/>
          <w:szCs w:val="24"/>
        </w:rPr>
        <w:t>Программы дополнительных объединений</w:t>
      </w:r>
      <w:bookmarkEnd w:id="2"/>
    </w:p>
    <w:p w:rsidR="00241E31" w:rsidRDefault="00241E31" w:rsidP="00241E31">
      <w:pPr>
        <w:spacing w:after="267" w:line="276" w:lineRule="auto"/>
        <w:ind w:firstLine="520"/>
        <w:rPr>
          <w:rFonts w:ascii="Times New Roman" w:hAnsi="Times New Roman" w:cs="Times New Roman"/>
        </w:rPr>
      </w:pPr>
      <w:r w:rsidRPr="0024080C">
        <w:rPr>
          <w:rFonts w:ascii="Times New Roman" w:hAnsi="Times New Roman" w:cs="Times New Roman"/>
        </w:rPr>
        <w:t>Программы дополнительных объединений представлен</w:t>
      </w:r>
      <w:r>
        <w:rPr>
          <w:rFonts w:ascii="Times New Roman" w:hAnsi="Times New Roman" w:cs="Times New Roman"/>
        </w:rPr>
        <w:t>ы в рабочих программах педагога</w:t>
      </w:r>
      <w:r w:rsidRPr="0024080C">
        <w:rPr>
          <w:rFonts w:ascii="Times New Roman" w:hAnsi="Times New Roman" w:cs="Times New Roman"/>
        </w:rPr>
        <w:t xml:space="preserve"> дополнительного образования</w:t>
      </w:r>
      <w:r w:rsidR="007E367A">
        <w:rPr>
          <w:rFonts w:ascii="Times New Roman" w:hAnsi="Times New Roman" w:cs="Times New Roman"/>
        </w:rPr>
        <w:t xml:space="preserve"> и носят познавательный характер</w:t>
      </w:r>
      <w:r w:rsidRPr="0024080C">
        <w:rPr>
          <w:rFonts w:ascii="Times New Roman" w:hAnsi="Times New Roman" w:cs="Times New Roman"/>
        </w:rPr>
        <w:t>.</w:t>
      </w:r>
    </w:p>
    <w:p w:rsidR="00241E31" w:rsidRDefault="00241E31" w:rsidP="00241E31">
      <w:pPr>
        <w:spacing w:after="267" w:line="276" w:lineRule="auto"/>
        <w:ind w:firstLine="520"/>
        <w:rPr>
          <w:rFonts w:ascii="Times New Roman" w:hAnsi="Times New Roman" w:cs="Times New Roman"/>
        </w:rPr>
      </w:pPr>
    </w:p>
    <w:p w:rsidR="00241E31" w:rsidRDefault="00241E31" w:rsidP="00241E31">
      <w:pPr>
        <w:spacing w:after="267"/>
        <w:ind w:firstLine="520"/>
        <w:rPr>
          <w:rFonts w:ascii="Times New Roman" w:hAnsi="Times New Roman" w:cs="Times New Roman"/>
          <w:b/>
          <w:sz w:val="28"/>
          <w:szCs w:val="28"/>
        </w:rPr>
      </w:pPr>
      <w:r w:rsidRPr="002C3CD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2C3CD7">
        <w:rPr>
          <w:rFonts w:ascii="Times New Roman" w:hAnsi="Times New Roman" w:cs="Times New Roman"/>
          <w:b/>
          <w:sz w:val="28"/>
          <w:szCs w:val="28"/>
        </w:rPr>
        <w:t>. Организационный раздел.</w:t>
      </w:r>
    </w:p>
    <w:p w:rsidR="00241E31" w:rsidRDefault="00241E31" w:rsidP="00241E31">
      <w:pPr>
        <w:ind w:firstLine="522"/>
        <w:contextualSpacing/>
        <w:rPr>
          <w:rFonts w:ascii="Times New Roman" w:hAnsi="Times New Roman" w:cs="Times New Roman"/>
          <w:b/>
        </w:rPr>
      </w:pPr>
      <w:r w:rsidRPr="002C3CD7">
        <w:rPr>
          <w:rFonts w:ascii="Times New Roman" w:hAnsi="Times New Roman" w:cs="Times New Roman"/>
          <w:b/>
        </w:rPr>
        <w:t>3.1.  Календарный учебный график дополнительно</w:t>
      </w:r>
      <w:r>
        <w:rPr>
          <w:rFonts w:ascii="Times New Roman" w:hAnsi="Times New Roman" w:cs="Times New Roman"/>
          <w:b/>
        </w:rPr>
        <w:t xml:space="preserve">го образования </w:t>
      </w:r>
    </w:p>
    <w:p w:rsidR="00241E31" w:rsidRDefault="00241E31" w:rsidP="00241E31">
      <w:pPr>
        <w:ind w:firstLine="52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</w:t>
      </w:r>
      <w:r w:rsidR="008E449B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-20</w:t>
      </w:r>
      <w:r w:rsidR="008E449B">
        <w:rPr>
          <w:rFonts w:ascii="Times New Roman" w:hAnsi="Times New Roman" w:cs="Times New Roman"/>
          <w:b/>
        </w:rPr>
        <w:t>19</w:t>
      </w:r>
      <w:r w:rsidRPr="002C3CD7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3401"/>
      </w:tblGrid>
      <w:tr w:rsidR="00241E31" w:rsidTr="007E367A">
        <w:tc>
          <w:tcPr>
            <w:tcW w:w="675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учебного </w:t>
            </w:r>
            <w:r w:rsidRPr="002C3CD7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843" w:type="dxa"/>
          </w:tcPr>
          <w:p w:rsidR="00241E31" w:rsidRDefault="008E449B" w:rsidP="00A30E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30E6C">
              <w:rPr>
                <w:rFonts w:ascii="Times New Roman" w:hAnsi="Times New Roman" w:cs="Times New Roman"/>
              </w:rPr>
              <w:t>1</w:t>
            </w:r>
            <w:r w:rsidR="00241E31">
              <w:rPr>
                <w:rFonts w:ascii="Times New Roman" w:hAnsi="Times New Roman" w:cs="Times New Roman"/>
              </w:rPr>
              <w:t>.</w:t>
            </w:r>
            <w:r w:rsidR="00A30E6C">
              <w:rPr>
                <w:rFonts w:ascii="Times New Roman" w:hAnsi="Times New Roman" w:cs="Times New Roman"/>
              </w:rPr>
              <w:t>09.2018</w:t>
            </w:r>
            <w:r w:rsidR="00241E31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401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41E31" w:rsidTr="007E367A">
        <w:tc>
          <w:tcPr>
            <w:tcW w:w="675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учебного </w:t>
            </w:r>
            <w:r w:rsidRPr="002C3CD7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843" w:type="dxa"/>
          </w:tcPr>
          <w:p w:rsidR="00241E31" w:rsidRDefault="00241E31" w:rsidP="008E44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</w:t>
            </w:r>
            <w:r w:rsidR="008E449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01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41E31" w:rsidTr="007E367A">
        <w:tc>
          <w:tcPr>
            <w:tcW w:w="675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 xml:space="preserve">Режим работы </w:t>
            </w:r>
          </w:p>
        </w:tc>
        <w:tc>
          <w:tcPr>
            <w:tcW w:w="1843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3401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41E31" w:rsidTr="007E367A">
        <w:tc>
          <w:tcPr>
            <w:tcW w:w="675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Режим занятий</w:t>
            </w:r>
          </w:p>
        </w:tc>
        <w:tc>
          <w:tcPr>
            <w:tcW w:w="1843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14.00. - 19.00</w:t>
            </w:r>
          </w:p>
          <w:p w:rsidR="00241E31" w:rsidRDefault="00A30E6C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  <w:r w:rsidR="00241E31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3401" w:type="dxa"/>
          </w:tcPr>
          <w:p w:rsidR="00241E31" w:rsidRPr="002C3CD7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Продолжительность занятия</w:t>
            </w:r>
          </w:p>
          <w:p w:rsidR="00241E31" w:rsidRPr="002C3CD7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определяется реализуемой</w:t>
            </w:r>
          </w:p>
          <w:p w:rsidR="00241E31" w:rsidRPr="002C3CD7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образовательной программой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</w:tr>
      <w:tr w:rsidR="00241E31" w:rsidTr="007E367A">
        <w:tc>
          <w:tcPr>
            <w:tcW w:w="675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241E31" w:rsidRPr="002C3CD7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Продолжительность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учебного периода</w:t>
            </w:r>
          </w:p>
        </w:tc>
        <w:tc>
          <w:tcPr>
            <w:tcW w:w="1843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241E31" w:rsidRPr="002C3CD7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gramStart"/>
            <w:r w:rsidRPr="002C3CD7">
              <w:rPr>
                <w:rFonts w:ascii="Times New Roman" w:hAnsi="Times New Roman" w:cs="Times New Roman"/>
              </w:rPr>
              <w:t>реализуемой</w:t>
            </w:r>
            <w:proofErr w:type="gramEnd"/>
          </w:p>
          <w:p w:rsidR="00241E31" w:rsidRPr="002C3CD7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дополнительной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общеобразовательной программой</w:t>
            </w:r>
          </w:p>
        </w:tc>
      </w:tr>
      <w:tr w:rsidR="00241E31" w:rsidTr="007E367A">
        <w:tc>
          <w:tcPr>
            <w:tcW w:w="675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843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241E31" w:rsidRDefault="00241E31" w:rsidP="00426FD8">
            <w:pPr>
              <w:contextualSpacing/>
              <w:rPr>
                <w:rFonts w:ascii="Times New Roman" w:hAnsi="Times New Roman" w:cs="Times New Roman"/>
              </w:rPr>
            </w:pPr>
            <w:r w:rsidRPr="00426FD8">
              <w:rPr>
                <w:rFonts w:ascii="Times New Roman" w:hAnsi="Times New Roman" w:cs="Times New Roman"/>
                <w:color w:val="auto"/>
              </w:rPr>
              <w:t xml:space="preserve">Согласно </w:t>
            </w:r>
            <w:r w:rsidR="00426FD8" w:rsidRPr="00426FD8">
              <w:rPr>
                <w:rFonts w:ascii="Times New Roman" w:hAnsi="Times New Roman" w:cs="Times New Roman"/>
                <w:color w:val="auto"/>
              </w:rPr>
              <w:t xml:space="preserve">годовому календарному учебному графику. </w:t>
            </w:r>
          </w:p>
        </w:tc>
      </w:tr>
      <w:tr w:rsidR="00241E31" w:rsidTr="007E367A">
        <w:tc>
          <w:tcPr>
            <w:tcW w:w="675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1843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1-10.01.20</w:t>
            </w:r>
            <w:r w:rsidR="008E449B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г;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2C3CD7">
              <w:rPr>
                <w:rFonts w:ascii="Times New Roman" w:hAnsi="Times New Roman" w:cs="Times New Roman"/>
              </w:rPr>
              <w:t>23.02.20</w:t>
            </w:r>
            <w:r w:rsidR="008E449B">
              <w:rPr>
                <w:rFonts w:ascii="Times New Roman" w:hAnsi="Times New Roman" w:cs="Times New Roman"/>
              </w:rPr>
              <w:t>19</w:t>
            </w:r>
            <w:r w:rsidRPr="002C3CD7">
              <w:rPr>
                <w:rFonts w:ascii="Times New Roman" w:hAnsi="Times New Roman" w:cs="Times New Roman"/>
              </w:rPr>
              <w:t>г.; 08.03.20</w:t>
            </w:r>
            <w:r w:rsidR="008E449B">
              <w:rPr>
                <w:rFonts w:ascii="Times New Roman" w:hAnsi="Times New Roman" w:cs="Times New Roman"/>
              </w:rPr>
              <w:t>19</w:t>
            </w:r>
            <w:r w:rsidRPr="002C3CD7">
              <w:rPr>
                <w:rFonts w:ascii="Times New Roman" w:hAnsi="Times New Roman" w:cs="Times New Roman"/>
              </w:rPr>
              <w:t>г.;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01-02.05.20</w:t>
            </w:r>
            <w:r w:rsidR="008E449B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г.;</w:t>
            </w:r>
          </w:p>
          <w:p w:rsidR="00241E31" w:rsidRDefault="00241E31" w:rsidP="008E44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</w:t>
            </w:r>
            <w:r w:rsidR="008E449B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1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41E31" w:rsidRPr="002C3CD7" w:rsidRDefault="00241E31" w:rsidP="00241E31">
      <w:pPr>
        <w:ind w:firstLine="522"/>
        <w:contextualSpacing/>
        <w:rPr>
          <w:rFonts w:ascii="Times New Roman" w:hAnsi="Times New Roman" w:cs="Times New Roman"/>
        </w:rPr>
      </w:pPr>
    </w:p>
    <w:p w:rsidR="00241E31" w:rsidRDefault="00241E31" w:rsidP="00241E31">
      <w:pPr>
        <w:ind w:firstLine="522"/>
        <w:contextualSpacing/>
        <w:rPr>
          <w:rFonts w:ascii="Times New Roman" w:hAnsi="Times New Roman" w:cs="Times New Roman"/>
          <w:b/>
        </w:rPr>
      </w:pPr>
    </w:p>
    <w:p w:rsidR="00241E31" w:rsidRDefault="00241E31" w:rsidP="00241E31">
      <w:pPr>
        <w:ind w:firstLine="52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Учебный план на 201</w:t>
      </w:r>
      <w:r w:rsidR="008E449B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-20</w:t>
      </w:r>
      <w:r w:rsidR="008E449B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 xml:space="preserve"> учебный год.</w:t>
      </w:r>
    </w:p>
    <w:p w:rsidR="00241E31" w:rsidRDefault="00241E31" w:rsidP="00A30E6C">
      <w:pPr>
        <w:spacing w:line="283" w:lineRule="exact"/>
        <w:rPr>
          <w:rStyle w:val="23"/>
          <w:rFonts w:eastAsia="Arial Unicode MS"/>
        </w:rPr>
      </w:pPr>
    </w:p>
    <w:p w:rsidR="00241E31" w:rsidRPr="00574AD3" w:rsidRDefault="00241E31" w:rsidP="00241E31">
      <w:pPr>
        <w:spacing w:line="283" w:lineRule="exact"/>
        <w:ind w:left="522"/>
        <w:rPr>
          <w:rFonts w:ascii="Times New Roman" w:hAnsi="Times New Roman" w:cs="Times New Roman"/>
        </w:rPr>
      </w:pPr>
      <w:r w:rsidRPr="00574AD3">
        <w:rPr>
          <w:rStyle w:val="23"/>
          <w:rFonts w:eastAsia="Arial Unicode MS"/>
        </w:rPr>
        <w:t>Цель учебного плана</w:t>
      </w:r>
      <w:r w:rsidRPr="00574AD3">
        <w:rPr>
          <w:rFonts w:ascii="Times New Roman" w:hAnsi="Times New Roman" w:cs="Times New Roman"/>
        </w:rPr>
        <w:t xml:space="preserve"> - развитие мотивации личности ребенка к познанию и творчеству. </w:t>
      </w:r>
      <w:r w:rsidRPr="00574AD3">
        <w:rPr>
          <w:rStyle w:val="23"/>
          <w:rFonts w:eastAsia="Arial Unicode MS"/>
        </w:rPr>
        <w:t>Задачи учебного плана:</w:t>
      </w:r>
    </w:p>
    <w:p w:rsidR="00241E31" w:rsidRPr="00574AD3" w:rsidRDefault="00241E31" w:rsidP="00241E31">
      <w:pPr>
        <w:tabs>
          <w:tab w:val="left" w:pos="262"/>
        </w:tabs>
        <w:spacing w:line="283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- </w:t>
      </w:r>
      <w:r w:rsidRPr="00574AD3">
        <w:rPr>
          <w:rFonts w:ascii="Times New Roman" w:hAnsi="Times New Roman" w:cs="Times New Roman"/>
        </w:rPr>
        <w:t>обеспечение необходимых условий для личностного развития;</w:t>
      </w:r>
    </w:p>
    <w:p w:rsidR="00241E31" w:rsidRPr="00574AD3" w:rsidRDefault="00241E31" w:rsidP="00241E31">
      <w:p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- </w:t>
      </w:r>
      <w:r w:rsidRPr="00574AD3">
        <w:rPr>
          <w:rFonts w:ascii="Times New Roman" w:hAnsi="Times New Roman" w:cs="Times New Roman"/>
        </w:rPr>
        <w:t xml:space="preserve">укрепления здоровья, профессионального самоопределения и творческого труда </w:t>
      </w:r>
      <w:proofErr w:type="gramStart"/>
      <w:r w:rsidRPr="00574AD3">
        <w:rPr>
          <w:rFonts w:ascii="Times New Roman" w:hAnsi="Times New Roman" w:cs="Times New Roman"/>
        </w:rPr>
        <w:t>обучающихся</w:t>
      </w:r>
      <w:proofErr w:type="gramEnd"/>
      <w:r w:rsidRPr="00574AD3">
        <w:rPr>
          <w:rFonts w:ascii="Times New Roman" w:hAnsi="Times New Roman" w:cs="Times New Roman"/>
        </w:rPr>
        <w:t>;</w:t>
      </w:r>
    </w:p>
    <w:p w:rsidR="00241E31" w:rsidRPr="00574AD3" w:rsidRDefault="00241E31" w:rsidP="00241E31">
      <w:pPr>
        <w:ind w:firstLine="5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74AD3">
        <w:rPr>
          <w:rFonts w:ascii="Times New Roman" w:hAnsi="Times New Roman" w:cs="Times New Roman"/>
        </w:rPr>
        <w:t>адаптация их к жизни в обществе;</w:t>
      </w:r>
    </w:p>
    <w:p w:rsidR="00241E31" w:rsidRPr="00574AD3" w:rsidRDefault="00241E31" w:rsidP="00241E31">
      <w:p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- </w:t>
      </w:r>
      <w:r w:rsidRPr="00574AD3">
        <w:rPr>
          <w:rFonts w:ascii="Times New Roman" w:hAnsi="Times New Roman" w:cs="Times New Roman"/>
        </w:rPr>
        <w:t>формирование общей культуры;</w:t>
      </w:r>
    </w:p>
    <w:p w:rsidR="00241E31" w:rsidRPr="00574AD3" w:rsidRDefault="00241E31" w:rsidP="00241E31">
      <w:p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</w:t>
      </w:r>
      <w:r w:rsidRPr="00574AD3">
        <w:rPr>
          <w:rFonts w:ascii="Times New Roman" w:hAnsi="Times New Roman" w:cs="Times New Roman"/>
        </w:rPr>
        <w:t>организация содержательного досуга.</w:t>
      </w:r>
    </w:p>
    <w:p w:rsidR="00241E31" w:rsidRDefault="00241E31" w:rsidP="00241E31">
      <w:pPr>
        <w:ind w:firstLine="522"/>
        <w:contextualSpacing/>
        <w:rPr>
          <w:rFonts w:ascii="Times New Roman" w:hAnsi="Times New Roman" w:cs="Times New Roman"/>
        </w:rPr>
      </w:pPr>
    </w:p>
    <w:p w:rsidR="00241E31" w:rsidRPr="007A7603" w:rsidRDefault="00241E31" w:rsidP="00241E31">
      <w:pPr>
        <w:tabs>
          <w:tab w:val="left" w:pos="3384"/>
          <w:tab w:val="left" w:pos="5290"/>
          <w:tab w:val="left" w:pos="8434"/>
        </w:tabs>
        <w:ind w:firstLine="580"/>
        <w:jc w:val="both"/>
        <w:rPr>
          <w:rFonts w:ascii="Times New Roman" w:hAnsi="Times New Roman" w:cs="Times New Roman"/>
        </w:rPr>
      </w:pPr>
      <w:r w:rsidRPr="007A7603">
        <w:rPr>
          <w:rFonts w:ascii="Times New Roman" w:hAnsi="Times New Roman" w:cs="Times New Roman"/>
        </w:rPr>
        <w:t>Численный состав детских объединений определяется материа</w:t>
      </w:r>
      <w:r>
        <w:rPr>
          <w:rFonts w:ascii="Times New Roman" w:hAnsi="Times New Roman" w:cs="Times New Roman"/>
        </w:rPr>
        <w:t xml:space="preserve">льно-техническими возможностями и </w:t>
      </w:r>
      <w:r w:rsidRPr="007A7603">
        <w:rPr>
          <w:rFonts w:ascii="Times New Roman" w:hAnsi="Times New Roman" w:cs="Times New Roman"/>
        </w:rPr>
        <w:t>санитарными</w:t>
      </w:r>
      <w:r w:rsidRPr="007A7603">
        <w:rPr>
          <w:rFonts w:ascii="Times New Roman" w:hAnsi="Times New Roman" w:cs="Times New Roman"/>
        </w:rPr>
        <w:tab/>
        <w:t>правилами</w:t>
      </w:r>
      <w:r>
        <w:rPr>
          <w:rFonts w:ascii="Times New Roman" w:hAnsi="Times New Roman" w:cs="Times New Roman"/>
        </w:rPr>
        <w:t xml:space="preserve"> </w:t>
      </w:r>
      <w:r w:rsidRPr="007A7603">
        <w:rPr>
          <w:rFonts w:ascii="Times New Roman" w:hAnsi="Times New Roman" w:cs="Times New Roman"/>
        </w:rPr>
        <w:t>и, соответственно, программой педагога в зависимости от возраста обучающихся, года обучения, специфики деятельности данной группы:</w:t>
      </w:r>
      <w:r>
        <w:rPr>
          <w:rFonts w:ascii="Times New Roman" w:hAnsi="Times New Roman" w:cs="Times New Roman"/>
        </w:rPr>
        <w:t xml:space="preserve">   -  </w:t>
      </w:r>
      <w:r w:rsidRPr="007A7603">
        <w:rPr>
          <w:rFonts w:ascii="Times New Roman" w:hAnsi="Times New Roman" w:cs="Times New Roman"/>
        </w:rPr>
        <w:t>на первом году обучения - 12- 15 человек;</w:t>
      </w:r>
    </w:p>
    <w:p w:rsidR="00241E31" w:rsidRDefault="00241E31" w:rsidP="00241E31">
      <w:pPr>
        <w:tabs>
          <w:tab w:val="left" w:pos="916"/>
        </w:tabs>
        <w:spacing w:line="293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-  </w:t>
      </w:r>
      <w:r w:rsidRPr="007A7603">
        <w:rPr>
          <w:rFonts w:ascii="Times New Roman" w:hAnsi="Times New Roman" w:cs="Times New Roman"/>
        </w:rPr>
        <w:t xml:space="preserve">на втором </w:t>
      </w:r>
      <w:r>
        <w:rPr>
          <w:rFonts w:ascii="Times New Roman" w:hAnsi="Times New Roman" w:cs="Times New Roman"/>
        </w:rPr>
        <w:t>и более году обучения - 10-12 человек.</w:t>
      </w:r>
    </w:p>
    <w:p w:rsidR="00241E31" w:rsidRDefault="00241E31" w:rsidP="00241E31">
      <w:pPr>
        <w:tabs>
          <w:tab w:val="left" w:pos="916"/>
        </w:tabs>
        <w:spacing w:line="293" w:lineRule="exact"/>
        <w:jc w:val="both"/>
        <w:rPr>
          <w:rFonts w:ascii="Times New Roman" w:hAnsi="Times New Roman" w:cs="Times New Roman"/>
        </w:rPr>
      </w:pPr>
    </w:p>
    <w:p w:rsidR="00241E31" w:rsidRPr="00430546" w:rsidRDefault="00241E31" w:rsidP="00241E31">
      <w:pPr>
        <w:pStyle w:val="40"/>
        <w:keepNext/>
        <w:keepLines/>
        <w:shd w:val="clear" w:color="auto" w:fill="auto"/>
        <w:spacing w:before="185" w:line="278" w:lineRule="exact"/>
        <w:jc w:val="left"/>
        <w:rPr>
          <w:sz w:val="24"/>
          <w:szCs w:val="24"/>
        </w:rPr>
      </w:pPr>
      <w:r>
        <w:t xml:space="preserve">       </w:t>
      </w:r>
      <w:bookmarkStart w:id="3" w:name="bookmark12"/>
      <w:r w:rsidRPr="00430546">
        <w:rPr>
          <w:sz w:val="24"/>
          <w:szCs w:val="24"/>
        </w:rPr>
        <w:t>Ожидаемые результаты учебного плана:</w:t>
      </w:r>
      <w:bookmarkEnd w:id="3"/>
    </w:p>
    <w:p w:rsidR="00241E31" w:rsidRPr="00430546" w:rsidRDefault="00241E31" w:rsidP="00241E31">
      <w:pPr>
        <w:spacing w:line="278" w:lineRule="exact"/>
        <w:ind w:firstLine="708"/>
        <w:rPr>
          <w:rFonts w:ascii="Times New Roman" w:hAnsi="Times New Roman" w:cs="Times New Roman"/>
        </w:rPr>
      </w:pPr>
      <w:r w:rsidRPr="00430546">
        <w:rPr>
          <w:rFonts w:ascii="Times New Roman" w:hAnsi="Times New Roman" w:cs="Times New Roman"/>
        </w:rPr>
        <w:t>-расширение возможности для творческого развития личности ребёнка;</w:t>
      </w:r>
    </w:p>
    <w:p w:rsidR="00241E31" w:rsidRPr="00430546" w:rsidRDefault="00241E31" w:rsidP="00241E31">
      <w:pPr>
        <w:spacing w:line="278" w:lineRule="exact"/>
        <w:ind w:firstLine="708"/>
        <w:rPr>
          <w:rFonts w:ascii="Times New Roman" w:hAnsi="Times New Roman" w:cs="Times New Roman"/>
        </w:rPr>
      </w:pPr>
      <w:r w:rsidRPr="00430546">
        <w:rPr>
          <w:rFonts w:ascii="Times New Roman" w:hAnsi="Times New Roman" w:cs="Times New Roman"/>
        </w:rPr>
        <w:t>-интеграция основного и дополнительного образования в рамках Федеральных государственных образовательных стандартов.</w:t>
      </w:r>
    </w:p>
    <w:p w:rsidR="00241E31" w:rsidRDefault="00241E31" w:rsidP="00241E31">
      <w:pPr>
        <w:spacing w:after="244" w:line="278" w:lineRule="exact"/>
        <w:ind w:firstLine="708"/>
        <w:rPr>
          <w:rFonts w:ascii="Times New Roman" w:hAnsi="Times New Roman" w:cs="Times New Roman"/>
        </w:rPr>
      </w:pPr>
      <w:r w:rsidRPr="00430546">
        <w:rPr>
          <w:rFonts w:ascii="Times New Roman" w:hAnsi="Times New Roman" w:cs="Times New Roman"/>
        </w:rPr>
        <w:t>Настоящий учебный план определяет направленность и содержание обучения объединений дополнительного образования.</w:t>
      </w:r>
    </w:p>
    <w:p w:rsidR="00241E31" w:rsidRPr="00426FD8" w:rsidRDefault="00241E31" w:rsidP="00426FD8">
      <w:pPr>
        <w:tabs>
          <w:tab w:val="left" w:pos="916"/>
        </w:tabs>
        <w:spacing w:line="293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241E31" w:rsidRDefault="00241E31" w:rsidP="00241E31">
      <w:pPr>
        <w:tabs>
          <w:tab w:val="left" w:pos="916"/>
        </w:tabs>
        <w:spacing w:line="293" w:lineRule="exact"/>
        <w:jc w:val="center"/>
        <w:rPr>
          <w:rFonts w:ascii="Times New Roman" w:hAnsi="Times New Roman" w:cs="Times New Roman"/>
          <w:b/>
        </w:rPr>
      </w:pPr>
    </w:p>
    <w:p w:rsidR="00384724" w:rsidRDefault="00384724" w:rsidP="00241E31">
      <w:pPr>
        <w:tabs>
          <w:tab w:val="left" w:pos="916"/>
        </w:tabs>
        <w:spacing w:line="293" w:lineRule="exact"/>
        <w:jc w:val="center"/>
        <w:rPr>
          <w:rFonts w:ascii="Times New Roman" w:hAnsi="Times New Roman" w:cs="Times New Roman"/>
          <w:b/>
        </w:rPr>
      </w:pPr>
    </w:p>
    <w:p w:rsidR="00241E31" w:rsidRDefault="00241E31" w:rsidP="00A30E6C">
      <w:pPr>
        <w:tabs>
          <w:tab w:val="left" w:pos="916"/>
        </w:tabs>
        <w:spacing w:line="29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31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241E31" w:rsidRPr="00241E31" w:rsidRDefault="00241E31" w:rsidP="00241E31">
      <w:pPr>
        <w:tabs>
          <w:tab w:val="left" w:pos="916"/>
        </w:tabs>
        <w:spacing w:line="29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1985"/>
        <w:gridCol w:w="1572"/>
      </w:tblGrid>
      <w:tr w:rsidR="00241E31" w:rsidTr="007E367A">
        <w:tc>
          <w:tcPr>
            <w:tcW w:w="675" w:type="dxa"/>
            <w:vMerge w:val="restart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1" w:type="dxa"/>
            <w:vMerge w:val="restart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Направленность/ название программ</w:t>
            </w:r>
          </w:p>
        </w:tc>
        <w:tc>
          <w:tcPr>
            <w:tcW w:w="5399" w:type="dxa"/>
            <w:gridSpan w:val="3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 по годам обучения</w:t>
            </w:r>
          </w:p>
        </w:tc>
      </w:tr>
      <w:tr w:rsidR="00241E31" w:rsidTr="007E367A">
        <w:tc>
          <w:tcPr>
            <w:tcW w:w="675" w:type="dxa"/>
            <w:vMerge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85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572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</w:tr>
      <w:tr w:rsidR="00241E31" w:rsidTr="007E367A">
        <w:tc>
          <w:tcPr>
            <w:tcW w:w="9335" w:type="dxa"/>
            <w:gridSpan w:val="5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Художественное</w:t>
            </w:r>
          </w:p>
        </w:tc>
      </w:tr>
      <w:tr w:rsidR="00241E31" w:rsidTr="007E367A">
        <w:tc>
          <w:tcPr>
            <w:tcW w:w="675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1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Скрапбукинг</w:t>
            </w:r>
            <w:proofErr w:type="spellEnd"/>
          </w:p>
        </w:tc>
        <w:tc>
          <w:tcPr>
            <w:tcW w:w="1842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1E31" w:rsidTr="007E367A">
        <w:tc>
          <w:tcPr>
            <w:tcW w:w="675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и мы</w:t>
            </w:r>
          </w:p>
        </w:tc>
        <w:tc>
          <w:tcPr>
            <w:tcW w:w="1842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1E31" w:rsidTr="007E367A">
        <w:tc>
          <w:tcPr>
            <w:tcW w:w="9335" w:type="dxa"/>
            <w:gridSpan w:val="5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Социально - педагогическое</w:t>
            </w:r>
          </w:p>
        </w:tc>
      </w:tr>
      <w:tr w:rsidR="00241E31" w:rsidTr="007E367A">
        <w:tc>
          <w:tcPr>
            <w:tcW w:w="675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1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rPr>
                <w:rFonts w:ascii="Times New Roman" w:hAnsi="Times New Roman" w:cs="Times New Roman"/>
              </w:rPr>
            </w:pPr>
            <w:r w:rsidRPr="0024080C">
              <w:rPr>
                <w:rFonts w:ascii="Times New Roman" w:hAnsi="Times New Roman" w:cs="Times New Roman"/>
              </w:rPr>
              <w:t>«По зову сердца, чтобы жить!»</w:t>
            </w:r>
          </w:p>
        </w:tc>
        <w:tc>
          <w:tcPr>
            <w:tcW w:w="1842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2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1E31" w:rsidTr="007E367A">
        <w:tc>
          <w:tcPr>
            <w:tcW w:w="675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41E31" w:rsidRPr="0024080C" w:rsidRDefault="00241E31" w:rsidP="007E367A">
            <w:pPr>
              <w:tabs>
                <w:tab w:val="left" w:pos="916"/>
              </w:tabs>
              <w:spacing w:line="293" w:lineRule="exact"/>
              <w:rPr>
                <w:rFonts w:ascii="Times New Roman" w:hAnsi="Times New Roman" w:cs="Times New Roman"/>
              </w:rPr>
            </w:pPr>
            <w:r w:rsidRPr="00042E7F">
              <w:rPr>
                <w:rFonts w:ascii="Times New Roman" w:hAnsi="Times New Roman" w:cs="Times New Roman"/>
              </w:rPr>
              <w:t>Итого по направленностям</w:t>
            </w:r>
          </w:p>
        </w:tc>
        <w:tc>
          <w:tcPr>
            <w:tcW w:w="1842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2" w:type="dxa"/>
          </w:tcPr>
          <w:p w:rsidR="00241E31" w:rsidRDefault="00241E31" w:rsidP="007E367A">
            <w:pPr>
              <w:tabs>
                <w:tab w:val="left" w:pos="916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41E31" w:rsidRPr="007A7603" w:rsidRDefault="00241E31" w:rsidP="00241E31">
      <w:pPr>
        <w:tabs>
          <w:tab w:val="left" w:pos="916"/>
        </w:tabs>
        <w:spacing w:line="293" w:lineRule="exact"/>
        <w:jc w:val="both"/>
        <w:rPr>
          <w:rFonts w:ascii="Times New Roman" w:hAnsi="Times New Roman" w:cs="Times New Roman"/>
        </w:rPr>
      </w:pPr>
    </w:p>
    <w:p w:rsidR="0084092F" w:rsidRDefault="0084092F" w:rsidP="00241E31">
      <w:pPr>
        <w:jc w:val="both"/>
        <w:rPr>
          <w:rFonts w:ascii="Times New Roman" w:hAnsi="Times New Roman" w:cs="Times New Roman"/>
          <w:b/>
        </w:rPr>
      </w:pPr>
    </w:p>
    <w:p w:rsidR="0084092F" w:rsidRPr="00042E7F" w:rsidRDefault="0084092F" w:rsidP="0084092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3.3. </w:t>
      </w:r>
      <w:r w:rsidRPr="00042E7F">
        <w:rPr>
          <w:rFonts w:ascii="Times New Roman" w:hAnsi="Times New Roman" w:cs="Times New Roman"/>
          <w:b/>
        </w:rPr>
        <w:t>План комплектования групп дополнительного образования</w:t>
      </w:r>
    </w:p>
    <w:p w:rsidR="0084092F" w:rsidRDefault="0084092F" w:rsidP="00840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1053"/>
        <w:gridCol w:w="1040"/>
        <w:gridCol w:w="1053"/>
        <w:gridCol w:w="1040"/>
      </w:tblGrid>
      <w:tr w:rsidR="008E449B" w:rsidRPr="00034068" w:rsidTr="008E449B">
        <w:tc>
          <w:tcPr>
            <w:tcW w:w="2235" w:type="dxa"/>
            <w:vMerge w:val="restart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 w:rsidRPr="0003406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984" w:type="dxa"/>
            <w:vMerge w:val="restart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2093" w:type="dxa"/>
            <w:gridSpan w:val="2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 w:rsidRPr="00034068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2093" w:type="dxa"/>
            <w:gridSpan w:val="2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 w:rsidRPr="00034068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8E449B" w:rsidRPr="00034068" w:rsidTr="008E449B">
        <w:tc>
          <w:tcPr>
            <w:tcW w:w="2235" w:type="dxa"/>
            <w:vMerge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 w:rsidRPr="00034068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040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 w:rsidRPr="00034068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1053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 w:rsidRPr="00034068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1040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 w:rsidRPr="00034068">
              <w:rPr>
                <w:rFonts w:ascii="Times New Roman" w:hAnsi="Times New Roman" w:cs="Times New Roman"/>
              </w:rPr>
              <w:t>Кол-во детей</w:t>
            </w:r>
          </w:p>
        </w:tc>
      </w:tr>
      <w:tr w:rsidR="008E449B" w:rsidRPr="00034068" w:rsidTr="008E449B">
        <w:tc>
          <w:tcPr>
            <w:tcW w:w="2235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Скрапбукинг</w:t>
            </w:r>
            <w:proofErr w:type="spellEnd"/>
          </w:p>
        </w:tc>
        <w:tc>
          <w:tcPr>
            <w:tcW w:w="1984" w:type="dxa"/>
            <w:vMerge w:val="restart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Артеева Кристина Васильевна</w:t>
            </w:r>
          </w:p>
        </w:tc>
        <w:tc>
          <w:tcPr>
            <w:tcW w:w="1053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1053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E449B" w:rsidRPr="00034068" w:rsidTr="008E449B">
        <w:tc>
          <w:tcPr>
            <w:tcW w:w="2235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и мы</w:t>
            </w:r>
          </w:p>
        </w:tc>
        <w:tc>
          <w:tcPr>
            <w:tcW w:w="1984" w:type="dxa"/>
            <w:vMerge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053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E449B" w:rsidRPr="00034068" w:rsidTr="008E449B">
        <w:tc>
          <w:tcPr>
            <w:tcW w:w="2235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 w:rsidRPr="00C24F39">
              <w:rPr>
                <w:rFonts w:ascii="Times New Roman" w:hAnsi="Times New Roman" w:cs="Times New Roman"/>
              </w:rPr>
              <w:t>«По зову сердца, чтобы жить!»</w:t>
            </w:r>
          </w:p>
        </w:tc>
        <w:tc>
          <w:tcPr>
            <w:tcW w:w="1984" w:type="dxa"/>
            <w:vMerge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053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8E449B" w:rsidRPr="00034068" w:rsidRDefault="008E449B" w:rsidP="007E36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  <w:b/>
        </w:rPr>
      </w:pPr>
      <w:r>
        <w:rPr>
          <w:rStyle w:val="22"/>
          <w:b/>
        </w:rPr>
        <w:t>3.4</w:t>
      </w:r>
      <w:r w:rsidRPr="00430546">
        <w:rPr>
          <w:rStyle w:val="22"/>
          <w:b/>
        </w:rPr>
        <w:t>. Система условий реализации программы дополнительного образования.</w:t>
      </w:r>
    </w:p>
    <w:p w:rsidR="0085323C" w:rsidRPr="0085323C" w:rsidRDefault="00241E31" w:rsidP="00241E31">
      <w:pPr>
        <w:pStyle w:val="20"/>
        <w:keepNext/>
        <w:keepLines/>
        <w:spacing w:after="0" w:line="276" w:lineRule="auto"/>
        <w:ind w:right="40" w:firstLine="708"/>
        <w:contextualSpacing/>
        <w:jc w:val="both"/>
        <w:rPr>
          <w:rStyle w:val="22"/>
          <w:b/>
        </w:rPr>
      </w:pPr>
      <w:r>
        <w:rPr>
          <w:rStyle w:val="22"/>
          <w:b/>
        </w:rPr>
        <w:t>3.4</w:t>
      </w:r>
      <w:r w:rsidRPr="00183793">
        <w:rPr>
          <w:rStyle w:val="22"/>
          <w:b/>
        </w:rPr>
        <w:t xml:space="preserve">.1. </w:t>
      </w:r>
      <w:r w:rsidR="0085323C" w:rsidRPr="0085323C">
        <w:rPr>
          <w:rStyle w:val="22"/>
          <w:b/>
        </w:rPr>
        <w:t>Кадровый потенциал</w:t>
      </w:r>
    </w:p>
    <w:p w:rsidR="00426FD8" w:rsidRDefault="0085323C" w:rsidP="00241E31">
      <w:pPr>
        <w:pStyle w:val="20"/>
        <w:keepNext/>
        <w:keepLines/>
        <w:spacing w:after="0" w:line="276" w:lineRule="auto"/>
        <w:ind w:right="40" w:firstLine="708"/>
        <w:contextualSpacing/>
        <w:jc w:val="both"/>
        <w:rPr>
          <w:rStyle w:val="22"/>
        </w:rPr>
      </w:pPr>
      <w:r>
        <w:rPr>
          <w:rStyle w:val="22"/>
        </w:rPr>
        <w:t>Программы дополнительного образования реализует педагог дополнительного образования Артеева К.В.</w:t>
      </w:r>
    </w:p>
    <w:p w:rsidR="0085323C" w:rsidRDefault="0085323C" w:rsidP="00241E31">
      <w:pPr>
        <w:pStyle w:val="20"/>
        <w:keepNext/>
        <w:keepLines/>
        <w:spacing w:after="0" w:line="276" w:lineRule="auto"/>
        <w:ind w:right="40" w:firstLine="708"/>
        <w:contextualSpacing/>
        <w:jc w:val="both"/>
        <w:rPr>
          <w:rStyle w:val="22"/>
        </w:rPr>
      </w:pPr>
      <w:r>
        <w:rPr>
          <w:rStyle w:val="22"/>
        </w:rPr>
        <w:t>Образование – средне-специальное, педагог дополнительного образования.</w:t>
      </w:r>
    </w:p>
    <w:p w:rsidR="00241E31" w:rsidRPr="0085323C" w:rsidRDefault="0085323C" w:rsidP="0085323C">
      <w:pPr>
        <w:pStyle w:val="20"/>
        <w:keepNext/>
        <w:keepLines/>
        <w:spacing w:after="0" w:line="276" w:lineRule="auto"/>
        <w:ind w:right="40" w:firstLine="708"/>
        <w:contextualSpacing/>
        <w:jc w:val="both"/>
        <w:rPr>
          <w:rStyle w:val="22"/>
        </w:rPr>
      </w:pPr>
      <w:r>
        <w:rPr>
          <w:rStyle w:val="22"/>
        </w:rPr>
        <w:t>Стаж работы – первый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1843"/>
      </w:tblGrid>
      <w:tr w:rsidR="00241E31" w:rsidTr="007E367A">
        <w:tc>
          <w:tcPr>
            <w:tcW w:w="5495" w:type="dxa"/>
          </w:tcPr>
          <w:p w:rsidR="00241E31" w:rsidRDefault="00241E31" w:rsidP="007E367A">
            <w:pPr>
              <w:pStyle w:val="20"/>
              <w:keepNext/>
              <w:keepLines/>
              <w:shd w:val="clear" w:color="auto" w:fill="auto"/>
              <w:spacing w:after="0" w:line="276" w:lineRule="auto"/>
              <w:ind w:right="40"/>
              <w:contextualSpacing/>
              <w:jc w:val="left"/>
              <w:rPr>
                <w:rStyle w:val="22"/>
                <w:b/>
              </w:rPr>
            </w:pPr>
            <w:r>
              <w:rPr>
                <w:rStyle w:val="22"/>
                <w:b/>
              </w:rPr>
              <w:t>показатели</w:t>
            </w:r>
          </w:p>
        </w:tc>
        <w:tc>
          <w:tcPr>
            <w:tcW w:w="1843" w:type="dxa"/>
          </w:tcPr>
          <w:p w:rsidR="00241E31" w:rsidRDefault="00241E31" w:rsidP="007E367A">
            <w:pPr>
              <w:pStyle w:val="20"/>
              <w:keepNext/>
              <w:keepLines/>
              <w:shd w:val="clear" w:color="auto" w:fill="auto"/>
              <w:spacing w:after="0" w:line="276" w:lineRule="auto"/>
              <w:ind w:right="40"/>
              <w:contextualSpacing/>
              <w:jc w:val="left"/>
              <w:rPr>
                <w:rStyle w:val="22"/>
                <w:b/>
              </w:rPr>
            </w:pPr>
            <w:r>
              <w:rPr>
                <w:rStyle w:val="22"/>
                <w:b/>
              </w:rPr>
              <w:t>количество</w:t>
            </w:r>
          </w:p>
        </w:tc>
      </w:tr>
      <w:tr w:rsidR="00241E31" w:rsidTr="007E367A">
        <w:tc>
          <w:tcPr>
            <w:tcW w:w="5495" w:type="dxa"/>
          </w:tcPr>
          <w:p w:rsidR="00241E31" w:rsidRPr="00F53777" w:rsidRDefault="00241E31" w:rsidP="007E367A">
            <w:pPr>
              <w:pStyle w:val="20"/>
              <w:keepNext/>
              <w:keepLines/>
              <w:shd w:val="clear" w:color="auto" w:fill="auto"/>
              <w:spacing w:after="0" w:line="276" w:lineRule="auto"/>
              <w:ind w:right="40"/>
              <w:contextualSpacing/>
              <w:jc w:val="left"/>
              <w:rPr>
                <w:rStyle w:val="22"/>
              </w:rPr>
            </w:pPr>
            <w:r w:rsidRPr="00F53777">
              <w:rPr>
                <w:rStyle w:val="22"/>
              </w:rPr>
              <w:t>Всего педагогов</w:t>
            </w:r>
          </w:p>
        </w:tc>
        <w:tc>
          <w:tcPr>
            <w:tcW w:w="1843" w:type="dxa"/>
          </w:tcPr>
          <w:p w:rsidR="00241E31" w:rsidRPr="00F53777" w:rsidRDefault="00241E31" w:rsidP="007E367A">
            <w:pPr>
              <w:pStyle w:val="20"/>
              <w:keepNext/>
              <w:keepLines/>
              <w:shd w:val="clear" w:color="auto" w:fill="auto"/>
              <w:spacing w:after="0" w:line="276" w:lineRule="auto"/>
              <w:ind w:right="40"/>
              <w:contextualSpacing/>
              <w:jc w:val="left"/>
              <w:rPr>
                <w:rStyle w:val="22"/>
              </w:rPr>
            </w:pPr>
            <w:r w:rsidRPr="00F53777">
              <w:rPr>
                <w:rStyle w:val="22"/>
              </w:rPr>
              <w:t>1</w:t>
            </w:r>
          </w:p>
        </w:tc>
      </w:tr>
      <w:tr w:rsidR="00241E31" w:rsidTr="007E367A">
        <w:tc>
          <w:tcPr>
            <w:tcW w:w="5495" w:type="dxa"/>
          </w:tcPr>
          <w:p w:rsidR="00241E31" w:rsidRPr="00F53777" w:rsidRDefault="00241E31" w:rsidP="007E367A">
            <w:pPr>
              <w:pStyle w:val="20"/>
              <w:keepNext/>
              <w:keepLines/>
              <w:shd w:val="clear" w:color="auto" w:fill="auto"/>
              <w:spacing w:after="0" w:line="276" w:lineRule="auto"/>
              <w:ind w:right="40"/>
              <w:contextualSpacing/>
              <w:jc w:val="left"/>
              <w:rPr>
                <w:rStyle w:val="22"/>
              </w:rPr>
            </w:pPr>
            <w:r>
              <w:rPr>
                <w:rStyle w:val="22"/>
              </w:rPr>
              <w:t>Педагоги, имеющие образование</w:t>
            </w:r>
          </w:p>
        </w:tc>
        <w:tc>
          <w:tcPr>
            <w:tcW w:w="1843" w:type="dxa"/>
          </w:tcPr>
          <w:p w:rsidR="00241E31" w:rsidRPr="00F53777" w:rsidRDefault="00241E31" w:rsidP="007E367A">
            <w:pPr>
              <w:pStyle w:val="20"/>
              <w:keepNext/>
              <w:keepLines/>
              <w:shd w:val="clear" w:color="auto" w:fill="auto"/>
              <w:spacing w:after="0" w:line="276" w:lineRule="auto"/>
              <w:ind w:right="40"/>
              <w:contextualSpacing/>
              <w:jc w:val="left"/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</w:tr>
      <w:tr w:rsidR="00241E31" w:rsidTr="007E367A">
        <w:tc>
          <w:tcPr>
            <w:tcW w:w="5495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Среднее</w:t>
            </w:r>
          </w:p>
        </w:tc>
        <w:tc>
          <w:tcPr>
            <w:tcW w:w="1843" w:type="dxa"/>
            <w:vAlign w:val="center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-</w:t>
            </w:r>
          </w:p>
        </w:tc>
      </w:tr>
      <w:tr w:rsidR="00241E31" w:rsidTr="007E367A">
        <w:tc>
          <w:tcPr>
            <w:tcW w:w="5495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Средне-специальное, всего</w:t>
            </w:r>
          </w:p>
        </w:tc>
        <w:tc>
          <w:tcPr>
            <w:tcW w:w="1843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</w:tr>
      <w:tr w:rsidR="00241E31" w:rsidTr="007E367A">
        <w:tc>
          <w:tcPr>
            <w:tcW w:w="5495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 xml:space="preserve">В </w:t>
            </w:r>
            <w:proofErr w:type="spellStart"/>
            <w:r>
              <w:rPr>
                <w:rStyle w:val="22"/>
                <w:rFonts w:eastAsia="Arial Unicode MS"/>
              </w:rPr>
              <w:t>т.ч</w:t>
            </w:r>
            <w:proofErr w:type="spellEnd"/>
            <w:r>
              <w:rPr>
                <w:rStyle w:val="22"/>
                <w:rFonts w:eastAsia="Arial Unicode MS"/>
              </w:rPr>
              <w:t>. педагогическое</w:t>
            </w:r>
          </w:p>
        </w:tc>
        <w:tc>
          <w:tcPr>
            <w:tcW w:w="1843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</w:tr>
      <w:tr w:rsidR="00241E31" w:rsidTr="007E367A">
        <w:tc>
          <w:tcPr>
            <w:tcW w:w="5495" w:type="dxa"/>
            <w:vAlign w:val="center"/>
          </w:tcPr>
          <w:p w:rsidR="00241E31" w:rsidRDefault="00241E31" w:rsidP="007E367A">
            <w:pPr>
              <w:spacing w:line="240" w:lineRule="exact"/>
            </w:pPr>
            <w:proofErr w:type="gramStart"/>
            <w:r>
              <w:rPr>
                <w:rStyle w:val="22"/>
                <w:rFonts w:eastAsia="Arial Unicode MS"/>
              </w:rPr>
              <w:t>Высшее</w:t>
            </w:r>
            <w:proofErr w:type="gramEnd"/>
            <w:r>
              <w:rPr>
                <w:rStyle w:val="22"/>
                <w:rFonts w:eastAsia="Arial Unicode MS"/>
              </w:rPr>
              <w:t xml:space="preserve"> всего</w:t>
            </w:r>
          </w:p>
        </w:tc>
        <w:tc>
          <w:tcPr>
            <w:tcW w:w="1843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-</w:t>
            </w:r>
          </w:p>
        </w:tc>
      </w:tr>
      <w:tr w:rsidR="00241E31" w:rsidTr="007E367A">
        <w:tc>
          <w:tcPr>
            <w:tcW w:w="5495" w:type="dxa"/>
            <w:vAlign w:val="center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В т. ч. педагогическое</w:t>
            </w:r>
          </w:p>
        </w:tc>
        <w:tc>
          <w:tcPr>
            <w:tcW w:w="1843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-</w:t>
            </w:r>
          </w:p>
        </w:tc>
      </w:tr>
      <w:tr w:rsidR="00241E31" w:rsidTr="007E367A">
        <w:tc>
          <w:tcPr>
            <w:tcW w:w="5495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Педагоги, имеющие по стажу:</w:t>
            </w:r>
          </w:p>
        </w:tc>
        <w:tc>
          <w:tcPr>
            <w:tcW w:w="1843" w:type="dxa"/>
          </w:tcPr>
          <w:p w:rsidR="00241E31" w:rsidRDefault="00241E31" w:rsidP="007E367A">
            <w:pPr>
              <w:rPr>
                <w:sz w:val="10"/>
                <w:szCs w:val="10"/>
              </w:rPr>
            </w:pPr>
          </w:p>
        </w:tc>
      </w:tr>
      <w:tr w:rsidR="00241E31" w:rsidTr="007E367A">
        <w:tc>
          <w:tcPr>
            <w:tcW w:w="5495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До 5 лет</w:t>
            </w:r>
          </w:p>
        </w:tc>
        <w:tc>
          <w:tcPr>
            <w:tcW w:w="1843" w:type="dxa"/>
            <w:vAlign w:val="center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1</w:t>
            </w:r>
          </w:p>
        </w:tc>
      </w:tr>
      <w:tr w:rsidR="00241E31" w:rsidTr="007E367A">
        <w:tc>
          <w:tcPr>
            <w:tcW w:w="5495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От 5 до 10 лет</w:t>
            </w:r>
          </w:p>
        </w:tc>
        <w:tc>
          <w:tcPr>
            <w:tcW w:w="1843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-</w:t>
            </w:r>
          </w:p>
        </w:tc>
      </w:tr>
      <w:tr w:rsidR="00241E31" w:rsidTr="007E367A">
        <w:tc>
          <w:tcPr>
            <w:tcW w:w="5495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От 10 до 20 лет</w:t>
            </w:r>
          </w:p>
        </w:tc>
        <w:tc>
          <w:tcPr>
            <w:tcW w:w="1843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-</w:t>
            </w:r>
          </w:p>
        </w:tc>
      </w:tr>
      <w:tr w:rsidR="00241E31" w:rsidTr="007E367A">
        <w:tc>
          <w:tcPr>
            <w:tcW w:w="5495" w:type="dxa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Свыше 20 лет</w:t>
            </w:r>
          </w:p>
        </w:tc>
        <w:tc>
          <w:tcPr>
            <w:tcW w:w="1843" w:type="dxa"/>
            <w:vAlign w:val="center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-</w:t>
            </w:r>
          </w:p>
        </w:tc>
      </w:tr>
      <w:tr w:rsidR="00241E31" w:rsidTr="007E367A">
        <w:tc>
          <w:tcPr>
            <w:tcW w:w="5495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Педагоги, имеющие квалификационные категории</w:t>
            </w:r>
          </w:p>
        </w:tc>
        <w:tc>
          <w:tcPr>
            <w:tcW w:w="1843" w:type="dxa"/>
          </w:tcPr>
          <w:p w:rsidR="00241E31" w:rsidRDefault="00241E31" w:rsidP="007E367A">
            <w:pPr>
              <w:rPr>
                <w:sz w:val="10"/>
                <w:szCs w:val="10"/>
              </w:rPr>
            </w:pPr>
          </w:p>
        </w:tc>
      </w:tr>
      <w:tr w:rsidR="00241E31" w:rsidTr="007E367A">
        <w:tc>
          <w:tcPr>
            <w:tcW w:w="5495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Высшую</w:t>
            </w:r>
          </w:p>
        </w:tc>
        <w:tc>
          <w:tcPr>
            <w:tcW w:w="1843" w:type="dxa"/>
            <w:vAlign w:val="center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-</w:t>
            </w:r>
          </w:p>
        </w:tc>
      </w:tr>
      <w:tr w:rsidR="00241E31" w:rsidTr="007E367A">
        <w:tc>
          <w:tcPr>
            <w:tcW w:w="5495" w:type="dxa"/>
            <w:vAlign w:val="bottom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Первую</w:t>
            </w:r>
          </w:p>
        </w:tc>
        <w:tc>
          <w:tcPr>
            <w:tcW w:w="1843" w:type="dxa"/>
            <w:vAlign w:val="center"/>
          </w:tcPr>
          <w:p w:rsidR="00241E31" w:rsidRDefault="00241E31" w:rsidP="007E367A">
            <w:pPr>
              <w:spacing w:line="240" w:lineRule="exact"/>
            </w:pPr>
            <w:r>
              <w:rPr>
                <w:rStyle w:val="22"/>
                <w:rFonts w:eastAsia="Arial Unicode MS"/>
              </w:rPr>
              <w:t>-</w:t>
            </w:r>
          </w:p>
        </w:tc>
      </w:tr>
    </w:tbl>
    <w:p w:rsidR="00241E31" w:rsidRPr="00430546" w:rsidRDefault="00241E31" w:rsidP="00241E31">
      <w:pPr>
        <w:pStyle w:val="20"/>
        <w:keepNext/>
        <w:keepLines/>
        <w:shd w:val="clear" w:color="auto" w:fill="auto"/>
        <w:spacing w:after="0" w:line="276" w:lineRule="auto"/>
        <w:ind w:right="40"/>
        <w:contextualSpacing/>
        <w:jc w:val="left"/>
        <w:rPr>
          <w:rStyle w:val="22"/>
          <w:b/>
        </w:rPr>
      </w:pPr>
    </w:p>
    <w:p w:rsidR="00241E31" w:rsidRDefault="00241E31" w:rsidP="00241E31">
      <w:pPr>
        <w:spacing w:after="244" w:line="278" w:lineRule="exact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</w:t>
      </w:r>
      <w:r w:rsidRPr="00183793">
        <w:rPr>
          <w:rFonts w:ascii="Times New Roman" w:hAnsi="Times New Roman" w:cs="Times New Roman"/>
          <w:b/>
        </w:rPr>
        <w:t>.2. Материально - техническое обеспечение</w:t>
      </w:r>
      <w:r>
        <w:rPr>
          <w:rFonts w:ascii="Times New Roman" w:hAnsi="Times New Roman" w:cs="Times New Roman"/>
          <w:b/>
        </w:rPr>
        <w:t>.</w:t>
      </w:r>
    </w:p>
    <w:p w:rsidR="00241E31" w:rsidRPr="00183793" w:rsidRDefault="00241E31" w:rsidP="00241E31">
      <w:pPr>
        <w:spacing w:line="276" w:lineRule="auto"/>
        <w:ind w:left="400"/>
        <w:jc w:val="both"/>
        <w:rPr>
          <w:rFonts w:ascii="Times New Roman" w:hAnsi="Times New Roman" w:cs="Times New Roman"/>
        </w:rPr>
      </w:pPr>
      <w:r w:rsidRPr="00183793">
        <w:rPr>
          <w:rFonts w:ascii="Times New Roman" w:hAnsi="Times New Roman" w:cs="Times New Roman"/>
        </w:rPr>
        <w:t>- материалы для оформления творчества детей,</w:t>
      </w:r>
    </w:p>
    <w:p w:rsidR="00241E31" w:rsidRPr="00183793" w:rsidRDefault="00241E31" w:rsidP="00241E31">
      <w:pPr>
        <w:spacing w:line="276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83793">
        <w:rPr>
          <w:rFonts w:ascii="Times New Roman" w:hAnsi="Times New Roman" w:cs="Times New Roman"/>
        </w:rPr>
        <w:t>наличие канцелярских принадлежностей,</w:t>
      </w:r>
    </w:p>
    <w:p w:rsidR="00241E31" w:rsidRPr="00183793" w:rsidRDefault="00241E31" w:rsidP="00241E31">
      <w:pPr>
        <w:spacing w:line="276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83793">
        <w:rPr>
          <w:rFonts w:ascii="Times New Roman" w:hAnsi="Times New Roman" w:cs="Times New Roman"/>
        </w:rPr>
        <w:t>проектор,</w:t>
      </w:r>
    </w:p>
    <w:p w:rsidR="00241E31" w:rsidRDefault="00241E31" w:rsidP="00241E31">
      <w:pPr>
        <w:tabs>
          <w:tab w:val="left" w:pos="769"/>
        </w:tabs>
        <w:spacing w:line="276" w:lineRule="auto"/>
        <w:ind w:right="6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- м</w:t>
      </w:r>
      <w:r w:rsidRPr="00183793">
        <w:rPr>
          <w:rFonts w:ascii="Times New Roman" w:hAnsi="Times New Roman" w:cs="Times New Roman"/>
        </w:rPr>
        <w:t xml:space="preserve">узыкальный центр </w:t>
      </w:r>
    </w:p>
    <w:p w:rsidR="00241E31" w:rsidRDefault="00241E31" w:rsidP="00241E31">
      <w:pPr>
        <w:tabs>
          <w:tab w:val="left" w:pos="769"/>
        </w:tabs>
        <w:spacing w:line="276" w:lineRule="auto"/>
        <w:ind w:right="6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ноутбук;</w:t>
      </w:r>
    </w:p>
    <w:p w:rsidR="00241E31" w:rsidRPr="00183793" w:rsidRDefault="00241E31" w:rsidP="00241E31">
      <w:pPr>
        <w:tabs>
          <w:tab w:val="left" w:pos="769"/>
        </w:tabs>
        <w:spacing w:line="276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183793">
        <w:rPr>
          <w:rFonts w:ascii="Times New Roman" w:hAnsi="Times New Roman" w:cs="Times New Roman"/>
        </w:rPr>
        <w:t>остюмы</w:t>
      </w:r>
    </w:p>
    <w:p w:rsidR="00241E31" w:rsidRPr="00183793" w:rsidRDefault="00241E31" w:rsidP="00241E31">
      <w:pPr>
        <w:tabs>
          <w:tab w:val="left" w:pos="769"/>
        </w:tabs>
        <w:spacing w:line="276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световые </w:t>
      </w:r>
      <w:r w:rsidRPr="00183793">
        <w:rPr>
          <w:rFonts w:ascii="Times New Roman" w:hAnsi="Times New Roman" w:cs="Times New Roman"/>
        </w:rPr>
        <w:t xml:space="preserve"> прибор</w:t>
      </w:r>
      <w:r>
        <w:rPr>
          <w:rFonts w:ascii="Times New Roman" w:hAnsi="Times New Roman" w:cs="Times New Roman"/>
        </w:rPr>
        <w:t>ы</w:t>
      </w:r>
      <w:r w:rsidRPr="001837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(лампы, «шар» </w:t>
      </w:r>
      <w:proofErr w:type="spellStart"/>
      <w:r>
        <w:rPr>
          <w:rFonts w:ascii="Times New Roman" w:hAnsi="Times New Roman" w:cs="Times New Roman"/>
        </w:rPr>
        <w:t>и.т.д</w:t>
      </w:r>
      <w:proofErr w:type="spellEnd"/>
      <w:r>
        <w:rPr>
          <w:rFonts w:ascii="Times New Roman" w:hAnsi="Times New Roman" w:cs="Times New Roman"/>
        </w:rPr>
        <w:t>.)</w:t>
      </w:r>
    </w:p>
    <w:p w:rsidR="00241E31" w:rsidRDefault="00241E31" w:rsidP="00241E31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- о</w:t>
      </w:r>
      <w:r w:rsidRPr="00183793">
        <w:rPr>
          <w:rFonts w:ascii="Times New Roman" w:hAnsi="Times New Roman" w:cs="Times New Roman"/>
        </w:rPr>
        <w:t xml:space="preserve">борудование </w:t>
      </w:r>
      <w:r>
        <w:rPr>
          <w:rFonts w:ascii="Times New Roman" w:hAnsi="Times New Roman" w:cs="Times New Roman"/>
        </w:rPr>
        <w:t xml:space="preserve">для объединения «Театр и мы» </w:t>
      </w:r>
      <w:r w:rsidRPr="0018379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сцена, ширма, занавес, микрофоны,</w:t>
      </w:r>
      <w:proofErr w:type="gramEnd"/>
    </w:p>
    <w:p w:rsidR="00241E31" w:rsidRDefault="00241E31" w:rsidP="00241E31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колонки и т.д.</w:t>
      </w:r>
      <w:r w:rsidRPr="00183793">
        <w:rPr>
          <w:rFonts w:ascii="Times New Roman" w:hAnsi="Times New Roman" w:cs="Times New Roman"/>
        </w:rPr>
        <w:t>)</w:t>
      </w:r>
    </w:p>
    <w:p w:rsidR="00241E31" w:rsidRDefault="00241E31" w:rsidP="00241E31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- </w:t>
      </w:r>
      <w:r w:rsidRPr="0018379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оборудование для объединения «</w:t>
      </w:r>
      <w:proofErr w:type="spellStart"/>
      <w:r>
        <w:rPr>
          <w:rFonts w:ascii="Times New Roman" w:hAnsi="Times New Roman" w:cs="Times New Roman"/>
        </w:rPr>
        <w:t>Скрапбукинг</w:t>
      </w:r>
      <w:proofErr w:type="spellEnd"/>
      <w:r>
        <w:rPr>
          <w:rFonts w:ascii="Times New Roman" w:hAnsi="Times New Roman" w:cs="Times New Roman"/>
        </w:rPr>
        <w:t xml:space="preserve">» (классная комната, материал для </w:t>
      </w:r>
      <w:proofErr w:type="gramEnd"/>
    </w:p>
    <w:p w:rsidR="00241E31" w:rsidRDefault="00241E31" w:rsidP="00241E31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творчества и т.д.)</w:t>
      </w:r>
    </w:p>
    <w:p w:rsidR="007B59C4" w:rsidRDefault="00241E31" w:rsidP="00241E31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- о</w:t>
      </w:r>
      <w:r w:rsidRPr="00183793">
        <w:rPr>
          <w:rFonts w:ascii="Times New Roman" w:hAnsi="Times New Roman" w:cs="Times New Roman"/>
        </w:rPr>
        <w:t xml:space="preserve">борудование </w:t>
      </w:r>
      <w:r>
        <w:rPr>
          <w:rFonts w:ascii="Times New Roman" w:hAnsi="Times New Roman" w:cs="Times New Roman"/>
        </w:rPr>
        <w:t xml:space="preserve">для объединения «По зову сердца, что </w:t>
      </w:r>
      <w:r w:rsidR="007B59C4">
        <w:rPr>
          <w:rFonts w:ascii="Times New Roman" w:hAnsi="Times New Roman" w:cs="Times New Roman"/>
        </w:rPr>
        <w:t xml:space="preserve">бы жить» (компьютер, принтер  </w:t>
      </w:r>
      <w:proofErr w:type="gramEnd"/>
    </w:p>
    <w:p w:rsidR="00241E31" w:rsidRDefault="007B59C4" w:rsidP="00241E31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и </w:t>
      </w:r>
      <w:r w:rsidR="00241E31">
        <w:rPr>
          <w:rFonts w:ascii="Times New Roman" w:hAnsi="Times New Roman" w:cs="Times New Roman"/>
        </w:rPr>
        <w:t>т.д.)</w:t>
      </w:r>
    </w:p>
    <w:p w:rsidR="00241E31" w:rsidRDefault="00241E31" w:rsidP="00241E31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41E31" w:rsidRPr="00726032" w:rsidRDefault="00241E31" w:rsidP="00241E3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3.5</w:t>
      </w:r>
      <w:r w:rsidRPr="0036348C">
        <w:rPr>
          <w:rFonts w:ascii="Times New Roman" w:hAnsi="Times New Roman" w:cs="Times New Roman"/>
          <w:b/>
        </w:rPr>
        <w:t xml:space="preserve">. </w:t>
      </w:r>
      <w:r>
        <w:rPr>
          <w:rStyle w:val="21"/>
          <w:rFonts w:eastAsia="Arial Unicode MS"/>
        </w:rPr>
        <w:t>Ожидаемые результаты программы дополнительного образования.</w:t>
      </w:r>
      <w:r w:rsidR="007B59C4">
        <w:rPr>
          <w:rStyle w:val="21"/>
          <w:rFonts w:eastAsia="Arial Unicode MS"/>
        </w:rPr>
        <w:t xml:space="preserve"> </w:t>
      </w:r>
      <w:r w:rsidR="007B59C4">
        <w:rPr>
          <w:rFonts w:ascii="Times New Roman" w:hAnsi="Times New Roman" w:cs="Times New Roman"/>
          <w:b/>
        </w:rPr>
        <w:t>О</w:t>
      </w:r>
      <w:r w:rsidR="007B59C4" w:rsidRPr="0036348C">
        <w:rPr>
          <w:rFonts w:ascii="Times New Roman" w:hAnsi="Times New Roman" w:cs="Times New Roman"/>
          <w:b/>
        </w:rPr>
        <w:t>ценочные и методические материалы</w:t>
      </w:r>
      <w:r w:rsidR="007B59C4">
        <w:rPr>
          <w:rFonts w:ascii="Times New Roman" w:hAnsi="Times New Roman" w:cs="Times New Roman"/>
          <w:b/>
        </w:rPr>
        <w:t>.</w:t>
      </w:r>
    </w:p>
    <w:p w:rsidR="00241E31" w:rsidRDefault="00241E31" w:rsidP="00241E31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:rsidR="00241E31" w:rsidRDefault="00241E31" w:rsidP="00241E31">
      <w:pPr>
        <w:rPr>
          <w:sz w:val="2"/>
          <w:szCs w:val="2"/>
        </w:rPr>
      </w:pPr>
    </w:p>
    <w:p w:rsidR="00241E31" w:rsidRPr="0036348C" w:rsidRDefault="00CC1D9D" w:rsidP="00241E31">
      <w:pPr>
        <w:pStyle w:val="40"/>
        <w:keepNext/>
        <w:keepLines/>
        <w:shd w:val="clear" w:color="auto" w:fill="auto"/>
        <w:spacing w:line="276" w:lineRule="auto"/>
        <w:ind w:firstLine="580"/>
        <w:contextualSpacing/>
        <w:rPr>
          <w:sz w:val="24"/>
          <w:szCs w:val="24"/>
        </w:rPr>
      </w:pPr>
      <w:r>
        <w:rPr>
          <w:sz w:val="24"/>
          <w:szCs w:val="24"/>
        </w:rPr>
        <w:t>3.5.</w:t>
      </w:r>
      <w:r w:rsidR="00241E31" w:rsidRPr="0036348C">
        <w:rPr>
          <w:sz w:val="24"/>
          <w:szCs w:val="24"/>
        </w:rPr>
        <w:t>1. Критерии результативности.</w:t>
      </w:r>
    </w:p>
    <w:p w:rsidR="00241E31" w:rsidRPr="0036348C" w:rsidRDefault="00241E31" w:rsidP="00241E31">
      <w:pPr>
        <w:spacing w:line="276" w:lineRule="auto"/>
        <w:ind w:firstLine="580"/>
        <w:contextualSpacing/>
        <w:jc w:val="both"/>
        <w:rPr>
          <w:rFonts w:ascii="Times New Roman" w:hAnsi="Times New Roman" w:cs="Times New Roman"/>
        </w:rPr>
      </w:pPr>
      <w:r w:rsidRPr="0036348C">
        <w:rPr>
          <w:rFonts w:ascii="Times New Roman" w:hAnsi="Times New Roman" w:cs="Times New Roman"/>
        </w:rPr>
        <w:t xml:space="preserve">В ходе мониторинга планируется положительная динамика по следующим </w:t>
      </w:r>
      <w:r w:rsidRPr="0036348C">
        <w:rPr>
          <w:rStyle w:val="21"/>
          <w:rFonts w:eastAsia="Arial Unicode MS"/>
        </w:rPr>
        <w:t>критериям:</w:t>
      </w:r>
    </w:p>
    <w:p w:rsidR="00241E31" w:rsidRPr="0036348C" w:rsidRDefault="00241E31" w:rsidP="00241E31">
      <w:pPr>
        <w:tabs>
          <w:tab w:val="left" w:pos="810"/>
        </w:tabs>
        <w:spacing w:line="276" w:lineRule="auto"/>
        <w:ind w:left="5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348C">
        <w:rPr>
          <w:rFonts w:ascii="Times New Roman" w:hAnsi="Times New Roman" w:cs="Times New Roman"/>
        </w:rPr>
        <w:t xml:space="preserve">рост мотивации </w:t>
      </w:r>
      <w:proofErr w:type="gramStart"/>
      <w:r w:rsidRPr="0036348C">
        <w:rPr>
          <w:rFonts w:ascii="Times New Roman" w:hAnsi="Times New Roman" w:cs="Times New Roman"/>
        </w:rPr>
        <w:t>обучающихся</w:t>
      </w:r>
      <w:proofErr w:type="gramEnd"/>
      <w:r w:rsidRPr="0036348C">
        <w:rPr>
          <w:rFonts w:ascii="Times New Roman" w:hAnsi="Times New Roman" w:cs="Times New Roman"/>
        </w:rPr>
        <w:t xml:space="preserve"> в сфере познавательной и развивающейся деятельности;</w:t>
      </w:r>
    </w:p>
    <w:p w:rsidR="00241E31" w:rsidRPr="0036348C" w:rsidRDefault="00241E31" w:rsidP="00241E31">
      <w:pPr>
        <w:tabs>
          <w:tab w:val="left" w:pos="848"/>
        </w:tabs>
        <w:spacing w:line="276" w:lineRule="auto"/>
        <w:ind w:left="5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348C">
        <w:rPr>
          <w:rFonts w:ascii="Times New Roman" w:hAnsi="Times New Roman" w:cs="Times New Roman"/>
        </w:rPr>
        <w:t xml:space="preserve">удельный вес </w:t>
      </w:r>
      <w:proofErr w:type="gramStart"/>
      <w:r w:rsidRPr="0036348C">
        <w:rPr>
          <w:rFonts w:ascii="Times New Roman" w:hAnsi="Times New Roman" w:cs="Times New Roman"/>
        </w:rPr>
        <w:t>обучающихся</w:t>
      </w:r>
      <w:proofErr w:type="gramEnd"/>
      <w:r w:rsidRPr="0036348C">
        <w:rPr>
          <w:rFonts w:ascii="Times New Roman" w:hAnsi="Times New Roman" w:cs="Times New Roman"/>
        </w:rPr>
        <w:t>, готовых к саморазвитию;</w:t>
      </w:r>
    </w:p>
    <w:p w:rsidR="00241E31" w:rsidRPr="0036348C" w:rsidRDefault="00241E31" w:rsidP="00241E31">
      <w:pPr>
        <w:tabs>
          <w:tab w:val="left" w:pos="848"/>
        </w:tabs>
        <w:spacing w:line="276" w:lineRule="auto"/>
        <w:ind w:left="5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348C">
        <w:rPr>
          <w:rFonts w:ascii="Times New Roman" w:hAnsi="Times New Roman" w:cs="Times New Roman"/>
        </w:rPr>
        <w:t xml:space="preserve">удельный вес </w:t>
      </w:r>
      <w:proofErr w:type="gramStart"/>
      <w:r w:rsidRPr="0036348C">
        <w:rPr>
          <w:rFonts w:ascii="Times New Roman" w:hAnsi="Times New Roman" w:cs="Times New Roman"/>
        </w:rPr>
        <w:t>обучающихся</w:t>
      </w:r>
      <w:proofErr w:type="gramEnd"/>
      <w:r w:rsidRPr="0036348C">
        <w:rPr>
          <w:rFonts w:ascii="Times New Roman" w:hAnsi="Times New Roman" w:cs="Times New Roman"/>
        </w:rPr>
        <w:t>, готовых к успешной адаптация в социуме;</w:t>
      </w:r>
    </w:p>
    <w:p w:rsidR="00241E31" w:rsidRPr="0036348C" w:rsidRDefault="00241E31" w:rsidP="00241E31">
      <w:pPr>
        <w:tabs>
          <w:tab w:val="left" w:pos="848"/>
        </w:tabs>
        <w:spacing w:line="276" w:lineRule="auto"/>
        <w:ind w:left="5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348C">
        <w:rPr>
          <w:rFonts w:ascii="Times New Roman" w:hAnsi="Times New Roman" w:cs="Times New Roman"/>
        </w:rPr>
        <w:t xml:space="preserve">положительная динамика физического и психического здоровья </w:t>
      </w:r>
      <w:proofErr w:type="gramStart"/>
      <w:r w:rsidRPr="0036348C">
        <w:rPr>
          <w:rFonts w:ascii="Times New Roman" w:hAnsi="Times New Roman" w:cs="Times New Roman"/>
        </w:rPr>
        <w:t>обучающихся</w:t>
      </w:r>
      <w:proofErr w:type="gramEnd"/>
      <w:r w:rsidRPr="0036348C">
        <w:rPr>
          <w:rFonts w:ascii="Times New Roman" w:hAnsi="Times New Roman" w:cs="Times New Roman"/>
        </w:rPr>
        <w:t>;</w:t>
      </w:r>
    </w:p>
    <w:p w:rsidR="00241E31" w:rsidRPr="0036348C" w:rsidRDefault="00241E31" w:rsidP="00241E31">
      <w:pPr>
        <w:spacing w:line="276" w:lineRule="auto"/>
        <w:ind w:left="5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348C">
        <w:rPr>
          <w:rFonts w:ascii="Times New Roman" w:hAnsi="Times New Roman" w:cs="Times New Roman"/>
        </w:rPr>
        <w:t>удельный вес родителей, вовлеченных в процесс воспитания и развития обучающихся;</w:t>
      </w:r>
    </w:p>
    <w:p w:rsidR="00241E31" w:rsidRPr="0036348C" w:rsidRDefault="00241E31" w:rsidP="00241E31">
      <w:pPr>
        <w:tabs>
          <w:tab w:val="left" w:pos="848"/>
        </w:tabs>
        <w:spacing w:line="276" w:lineRule="auto"/>
        <w:ind w:left="5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348C">
        <w:rPr>
          <w:rFonts w:ascii="Times New Roman" w:hAnsi="Times New Roman" w:cs="Times New Roman"/>
        </w:rPr>
        <w:t xml:space="preserve">рост числа </w:t>
      </w:r>
      <w:proofErr w:type="gramStart"/>
      <w:r w:rsidRPr="0036348C">
        <w:rPr>
          <w:rFonts w:ascii="Times New Roman" w:hAnsi="Times New Roman" w:cs="Times New Roman"/>
        </w:rPr>
        <w:t>обучающихся</w:t>
      </w:r>
      <w:proofErr w:type="gramEnd"/>
      <w:r w:rsidRPr="0036348C">
        <w:rPr>
          <w:rFonts w:ascii="Times New Roman" w:hAnsi="Times New Roman" w:cs="Times New Roman"/>
        </w:rPr>
        <w:t>, охваченных содержательно-досуговой деятельностью;</w:t>
      </w:r>
    </w:p>
    <w:p w:rsidR="00241E31" w:rsidRPr="0036348C" w:rsidRDefault="00241E31" w:rsidP="00241E31">
      <w:pPr>
        <w:tabs>
          <w:tab w:val="left" w:pos="810"/>
        </w:tabs>
        <w:spacing w:line="276" w:lineRule="auto"/>
        <w:ind w:firstLine="5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348C">
        <w:rPr>
          <w:rFonts w:ascii="Times New Roman" w:hAnsi="Times New Roman" w:cs="Times New Roman"/>
        </w:rPr>
        <w:t>увеличение числа педагогов, вовлеченных в процесс формирования творческой личности обучающихся в пространстве дополнительного образования.</w:t>
      </w:r>
    </w:p>
    <w:p w:rsidR="00241E31" w:rsidRPr="0036348C" w:rsidRDefault="00241E31" w:rsidP="00241E31">
      <w:pPr>
        <w:tabs>
          <w:tab w:val="left" w:pos="1934"/>
          <w:tab w:val="left" w:pos="3758"/>
          <w:tab w:val="left" w:pos="6211"/>
          <w:tab w:val="left" w:pos="8486"/>
        </w:tabs>
        <w:spacing w:line="276" w:lineRule="auto"/>
        <w:ind w:firstLine="580"/>
        <w:contextualSpacing/>
        <w:jc w:val="both"/>
        <w:rPr>
          <w:rFonts w:ascii="Times New Roman" w:hAnsi="Times New Roman" w:cs="Times New Roman"/>
        </w:rPr>
      </w:pPr>
      <w:r w:rsidRPr="0036348C">
        <w:rPr>
          <w:rFonts w:ascii="Times New Roman" w:hAnsi="Times New Roman" w:cs="Times New Roman"/>
        </w:rPr>
        <w:t>В ходе мониторинга необходима корректировка планов воспитательной работы педагогов,</w:t>
      </w:r>
      <w:r w:rsidRPr="0036348C">
        <w:rPr>
          <w:rFonts w:ascii="Times New Roman" w:hAnsi="Times New Roman" w:cs="Times New Roman"/>
        </w:rPr>
        <w:tab/>
        <w:t>классных</w:t>
      </w:r>
      <w:r w:rsidRPr="0036348C">
        <w:rPr>
          <w:rFonts w:ascii="Times New Roman" w:hAnsi="Times New Roman" w:cs="Times New Roman"/>
        </w:rPr>
        <w:tab/>
        <w:t>руководителей,</w:t>
      </w:r>
      <w:r w:rsidRPr="0036348C">
        <w:rPr>
          <w:rFonts w:ascii="Times New Roman" w:hAnsi="Times New Roman" w:cs="Times New Roman"/>
        </w:rPr>
        <w:tab/>
        <w:t>консультации</w:t>
      </w:r>
      <w:r w:rsidRPr="0036348C">
        <w:rPr>
          <w:rFonts w:ascii="Times New Roman" w:hAnsi="Times New Roman" w:cs="Times New Roman"/>
        </w:rPr>
        <w:tab/>
        <w:t>психолога</w:t>
      </w:r>
    </w:p>
    <w:p w:rsidR="00241E31" w:rsidRPr="0036348C" w:rsidRDefault="00241E31" w:rsidP="00241E31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36348C">
        <w:rPr>
          <w:rFonts w:ascii="Times New Roman" w:hAnsi="Times New Roman" w:cs="Times New Roman"/>
        </w:rPr>
        <w:t>для педагогов, родителей (лиц их заменяющих), детей. Процесс интеграции общего и дополнительного образования предусматривает доработку и обновление критериев эффективности.</w:t>
      </w:r>
    </w:p>
    <w:p w:rsidR="00241E31" w:rsidRPr="0036348C" w:rsidRDefault="00CC1D9D" w:rsidP="00241E31">
      <w:pPr>
        <w:spacing w:line="276" w:lineRule="auto"/>
        <w:ind w:firstLine="580"/>
        <w:contextualSpacing/>
        <w:jc w:val="both"/>
        <w:rPr>
          <w:rFonts w:ascii="Times New Roman" w:hAnsi="Times New Roman" w:cs="Times New Roman"/>
        </w:rPr>
      </w:pPr>
      <w:r>
        <w:rPr>
          <w:rStyle w:val="21"/>
          <w:rFonts w:eastAsia="Arial Unicode MS"/>
        </w:rPr>
        <w:t>3.5.</w:t>
      </w:r>
      <w:r w:rsidR="00241E31">
        <w:rPr>
          <w:rStyle w:val="21"/>
          <w:rFonts w:eastAsia="Arial Unicode MS"/>
        </w:rPr>
        <w:t xml:space="preserve">2. </w:t>
      </w:r>
      <w:r w:rsidR="00241E31" w:rsidRPr="0036348C">
        <w:rPr>
          <w:rStyle w:val="21"/>
          <w:rFonts w:eastAsia="Arial Unicode MS"/>
        </w:rPr>
        <w:t xml:space="preserve">Контроль результативности </w:t>
      </w:r>
      <w:r w:rsidR="00241E31" w:rsidRPr="0036348C">
        <w:rPr>
          <w:rFonts w:ascii="Times New Roman" w:hAnsi="Times New Roman" w:cs="Times New Roman"/>
        </w:rPr>
        <w:t xml:space="preserve">дополнительного образования, его интеграции с общим образованием коллектив </w:t>
      </w:r>
      <w:r w:rsidR="00241E31">
        <w:rPr>
          <w:rFonts w:ascii="Times New Roman" w:hAnsi="Times New Roman" w:cs="Times New Roman"/>
        </w:rPr>
        <w:t>МОУ «СОШ №13»</w:t>
      </w:r>
      <w:r w:rsidR="00241E31" w:rsidRPr="0036348C">
        <w:rPr>
          <w:rFonts w:ascii="Times New Roman" w:hAnsi="Times New Roman" w:cs="Times New Roman"/>
        </w:rPr>
        <w:t xml:space="preserve"> планирует осуществлять путем проведения мониторинговых исследований, диагностики обучающихся и их родителей (лиц их заменяющих).</w:t>
      </w:r>
    </w:p>
    <w:p w:rsidR="00241E31" w:rsidRPr="0036348C" w:rsidRDefault="00241E31" w:rsidP="00241E31">
      <w:pPr>
        <w:spacing w:line="276" w:lineRule="auto"/>
        <w:ind w:firstLine="580"/>
        <w:contextualSpacing/>
        <w:jc w:val="both"/>
        <w:rPr>
          <w:rFonts w:ascii="Times New Roman" w:hAnsi="Times New Roman" w:cs="Times New Roman"/>
        </w:rPr>
      </w:pPr>
      <w:r w:rsidRPr="0036348C">
        <w:rPr>
          <w:rFonts w:ascii="Times New Roman" w:hAnsi="Times New Roman" w:cs="Times New Roman"/>
        </w:rPr>
        <w:t xml:space="preserve">В результате анализа выбраны следующие </w:t>
      </w:r>
      <w:r w:rsidRPr="0036348C">
        <w:rPr>
          <w:rStyle w:val="21"/>
          <w:rFonts w:eastAsia="Arial Unicode MS"/>
        </w:rPr>
        <w:t xml:space="preserve">методики </w:t>
      </w:r>
      <w:proofErr w:type="gramStart"/>
      <w:r w:rsidRPr="0036348C">
        <w:rPr>
          <w:rStyle w:val="21"/>
          <w:rFonts w:eastAsia="Arial Unicode MS"/>
        </w:rPr>
        <w:t xml:space="preserve">изучения эффективности процесса </w:t>
      </w:r>
      <w:proofErr w:type="spellStart"/>
      <w:r w:rsidRPr="0036348C">
        <w:rPr>
          <w:rStyle w:val="21"/>
          <w:rFonts w:eastAsia="Arial Unicode MS"/>
        </w:rPr>
        <w:t>интеграции_</w:t>
      </w:r>
      <w:r w:rsidRPr="0036348C">
        <w:rPr>
          <w:rFonts w:ascii="Times New Roman" w:hAnsi="Times New Roman" w:cs="Times New Roman"/>
        </w:rPr>
        <w:t>различных</w:t>
      </w:r>
      <w:proofErr w:type="spellEnd"/>
      <w:r w:rsidRPr="0036348C">
        <w:rPr>
          <w:rFonts w:ascii="Times New Roman" w:hAnsi="Times New Roman" w:cs="Times New Roman"/>
        </w:rPr>
        <w:t xml:space="preserve"> видов обучения</w:t>
      </w:r>
      <w:proofErr w:type="gramEnd"/>
      <w:r w:rsidRPr="0036348C">
        <w:rPr>
          <w:rFonts w:ascii="Times New Roman" w:hAnsi="Times New Roman" w:cs="Times New Roman"/>
        </w:rPr>
        <w:t xml:space="preserve"> в ОУ:</w:t>
      </w:r>
    </w:p>
    <w:p w:rsidR="00241E31" w:rsidRPr="0085323C" w:rsidRDefault="00241E31" w:rsidP="00241E31">
      <w:pPr>
        <w:numPr>
          <w:ilvl w:val="0"/>
          <w:numId w:val="3"/>
        </w:numPr>
        <w:tabs>
          <w:tab w:val="left" w:pos="361"/>
        </w:tabs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5323C">
        <w:rPr>
          <w:rFonts w:ascii="Times New Roman" w:hAnsi="Times New Roman" w:cs="Times New Roman"/>
          <w:color w:val="auto"/>
        </w:rPr>
        <w:t xml:space="preserve">Мониторинг результатов </w:t>
      </w:r>
      <w:proofErr w:type="gramStart"/>
      <w:r w:rsidRPr="0085323C">
        <w:rPr>
          <w:rFonts w:ascii="Times New Roman" w:hAnsi="Times New Roman" w:cs="Times New Roman"/>
          <w:color w:val="auto"/>
        </w:rPr>
        <w:t>обучения ребенка</w:t>
      </w:r>
      <w:proofErr w:type="gramEnd"/>
      <w:r w:rsidRPr="0085323C">
        <w:rPr>
          <w:rFonts w:ascii="Times New Roman" w:hAnsi="Times New Roman" w:cs="Times New Roman"/>
          <w:color w:val="auto"/>
        </w:rPr>
        <w:t xml:space="preserve"> по дополнительной образовательной программе (</w:t>
      </w:r>
      <w:proofErr w:type="spellStart"/>
      <w:r w:rsidRPr="0085323C">
        <w:rPr>
          <w:rFonts w:ascii="Times New Roman" w:hAnsi="Times New Roman" w:cs="Times New Roman"/>
          <w:color w:val="auto"/>
        </w:rPr>
        <w:t>Буйлова</w:t>
      </w:r>
      <w:proofErr w:type="spellEnd"/>
      <w:r w:rsidRPr="0085323C">
        <w:rPr>
          <w:rFonts w:ascii="Times New Roman" w:hAnsi="Times New Roman" w:cs="Times New Roman"/>
          <w:color w:val="auto"/>
        </w:rPr>
        <w:t xml:space="preserve"> Л.Н., </w:t>
      </w:r>
      <w:proofErr w:type="spellStart"/>
      <w:r w:rsidRPr="0085323C">
        <w:rPr>
          <w:rFonts w:ascii="Times New Roman" w:hAnsi="Times New Roman" w:cs="Times New Roman"/>
          <w:color w:val="auto"/>
        </w:rPr>
        <w:t>Клёнова</w:t>
      </w:r>
      <w:proofErr w:type="spellEnd"/>
      <w:r w:rsidRPr="0085323C">
        <w:rPr>
          <w:rFonts w:ascii="Times New Roman" w:hAnsi="Times New Roman" w:cs="Times New Roman"/>
          <w:color w:val="auto"/>
        </w:rPr>
        <w:t xml:space="preserve"> Н.В.).</w:t>
      </w:r>
    </w:p>
    <w:p w:rsidR="00241E31" w:rsidRDefault="00241E31" w:rsidP="00241E31">
      <w:pPr>
        <w:numPr>
          <w:ilvl w:val="0"/>
          <w:numId w:val="3"/>
        </w:numPr>
        <w:tabs>
          <w:tab w:val="left" w:pos="360"/>
        </w:tabs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5323C">
        <w:rPr>
          <w:rFonts w:ascii="Times New Roman" w:hAnsi="Times New Roman" w:cs="Times New Roman"/>
          <w:color w:val="auto"/>
        </w:rPr>
        <w:t xml:space="preserve">Оценка Портфолио </w:t>
      </w:r>
      <w:proofErr w:type="gramStart"/>
      <w:r w:rsidRPr="0085323C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85323C">
        <w:rPr>
          <w:rFonts w:ascii="Times New Roman" w:hAnsi="Times New Roman" w:cs="Times New Roman"/>
          <w:color w:val="auto"/>
        </w:rPr>
        <w:t xml:space="preserve"> и др.</w:t>
      </w:r>
    </w:p>
    <w:p w:rsidR="0085323C" w:rsidRPr="0085323C" w:rsidRDefault="0085323C" w:rsidP="00241E31">
      <w:pPr>
        <w:numPr>
          <w:ilvl w:val="0"/>
          <w:numId w:val="3"/>
        </w:numPr>
        <w:tabs>
          <w:tab w:val="left" w:pos="360"/>
        </w:tabs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Достижения в конкурсах и выставках школьного, городского, Республиканского и Всероссийского уровня</w:t>
      </w:r>
    </w:p>
    <w:p w:rsidR="00241E31" w:rsidRPr="0085323C" w:rsidRDefault="00241E31" w:rsidP="007B59C4">
      <w:pPr>
        <w:spacing w:line="276" w:lineRule="auto"/>
        <w:ind w:firstLine="560"/>
        <w:contextualSpacing/>
        <w:jc w:val="both"/>
        <w:rPr>
          <w:rFonts w:ascii="Times New Roman" w:hAnsi="Times New Roman" w:cs="Times New Roman"/>
          <w:color w:val="auto"/>
        </w:rPr>
      </w:pPr>
      <w:r w:rsidRPr="0085323C">
        <w:rPr>
          <w:rFonts w:ascii="Times New Roman" w:hAnsi="Times New Roman" w:cs="Times New Roman"/>
          <w:color w:val="auto"/>
        </w:rPr>
        <w:t>Диагностику проводит  психолог и педагог дополнительного образования, 2 раза</w:t>
      </w:r>
      <w:r w:rsidR="007B59C4" w:rsidRPr="0085323C">
        <w:rPr>
          <w:rFonts w:ascii="Times New Roman" w:hAnsi="Times New Roman" w:cs="Times New Roman"/>
          <w:color w:val="auto"/>
        </w:rPr>
        <w:t xml:space="preserve"> в год.</w:t>
      </w:r>
    </w:p>
    <w:p w:rsidR="00241E31" w:rsidRPr="00042E7F" w:rsidRDefault="00241E31" w:rsidP="00241E31">
      <w:pPr>
        <w:rPr>
          <w:rFonts w:ascii="Times New Roman" w:hAnsi="Times New Roman" w:cs="Times New Roman"/>
          <w:u w:val="single"/>
        </w:rPr>
      </w:pPr>
      <w:r w:rsidRPr="00042E7F">
        <w:rPr>
          <w:rFonts w:ascii="Times New Roman" w:hAnsi="Times New Roman" w:cs="Times New Roman"/>
          <w:u w:val="single"/>
        </w:rPr>
        <w:t xml:space="preserve">Мониторинг личностного развития ребенка в процессе усвоения им дополнительной </w:t>
      </w:r>
      <w:r w:rsidRPr="00042E7F">
        <w:rPr>
          <w:rFonts w:ascii="Times New Roman" w:hAnsi="Times New Roman" w:cs="Times New Roman"/>
          <w:u w:val="single"/>
        </w:rPr>
        <w:lastRenderedPageBreak/>
        <w:t>образовательной программы</w:t>
      </w:r>
      <w:r w:rsidRPr="00042E7F">
        <w:rPr>
          <w:rFonts w:ascii="Times New Roman" w:hAnsi="Times New Roman" w:cs="Times New Roman"/>
          <w:u w:val="single"/>
        </w:rPr>
        <w:cr/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977"/>
        <w:gridCol w:w="1278"/>
        <w:gridCol w:w="1512"/>
      </w:tblGrid>
      <w:tr w:rsidR="00241E31" w:rsidTr="00241E31">
        <w:tc>
          <w:tcPr>
            <w:tcW w:w="2269" w:type="dxa"/>
          </w:tcPr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Показатели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(оцениваемые параметры)</w:t>
            </w:r>
          </w:p>
        </w:tc>
        <w:tc>
          <w:tcPr>
            <w:tcW w:w="2126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2977" w:type="dxa"/>
          </w:tcPr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 xml:space="preserve">Степень выраженности </w:t>
            </w:r>
            <w:proofErr w:type="gramStart"/>
            <w:r w:rsidRPr="00564C55">
              <w:rPr>
                <w:rFonts w:ascii="Times New Roman" w:hAnsi="Times New Roman" w:cs="Times New Roman"/>
              </w:rPr>
              <w:t>оцениваемого</w:t>
            </w:r>
            <w:proofErr w:type="gramEnd"/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1278" w:type="dxa"/>
          </w:tcPr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Возможно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е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количеств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64C55">
              <w:rPr>
                <w:rFonts w:ascii="Times New Roman" w:hAnsi="Times New Roman" w:cs="Times New Roman"/>
              </w:rPr>
              <w:t>о</w:t>
            </w:r>
            <w:proofErr w:type="gramEnd"/>
            <w:r w:rsidRPr="00564C55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512" w:type="dxa"/>
          </w:tcPr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Методы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диагностик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и</w:t>
            </w:r>
          </w:p>
        </w:tc>
      </w:tr>
      <w:tr w:rsidR="00241E31" w:rsidTr="00241E31">
        <w:tc>
          <w:tcPr>
            <w:tcW w:w="2269" w:type="dxa"/>
          </w:tcPr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C667F">
              <w:rPr>
                <w:rFonts w:ascii="Times New Roman" w:hAnsi="Times New Roman" w:cs="Times New Roman"/>
                <w:b/>
              </w:rPr>
              <w:t xml:space="preserve">I. </w:t>
            </w:r>
            <w:r>
              <w:rPr>
                <w:rFonts w:ascii="Times New Roman" w:hAnsi="Times New Roman" w:cs="Times New Roman"/>
                <w:b/>
              </w:rPr>
              <w:t xml:space="preserve">Организационно-волевые </w:t>
            </w:r>
            <w:r w:rsidRPr="009C667F">
              <w:rPr>
                <w:rFonts w:ascii="Times New Roman" w:hAnsi="Times New Roman" w:cs="Times New Roman"/>
                <w:b/>
              </w:rPr>
              <w:t>качества: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1.1. Терпение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Воля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1.3. Самоконтроль</w:t>
            </w:r>
          </w:p>
        </w:tc>
        <w:tc>
          <w:tcPr>
            <w:tcW w:w="2126" w:type="dxa"/>
          </w:tcPr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Способность переносить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(выдерживать) известные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нагрузки в течение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определенного времени,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преодолевать трудности.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Способность активно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 xml:space="preserve">побуждать себя к </w:t>
            </w:r>
            <w:proofErr w:type="gramStart"/>
            <w:r w:rsidRPr="00564C55">
              <w:rPr>
                <w:rFonts w:ascii="Times New Roman" w:hAnsi="Times New Roman" w:cs="Times New Roman"/>
              </w:rPr>
              <w:t>практическим</w:t>
            </w:r>
            <w:proofErr w:type="gramEnd"/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действиям.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 xml:space="preserve">Умение контролировать </w:t>
            </w:r>
            <w:proofErr w:type="gramStart"/>
            <w:r w:rsidRPr="00564C55">
              <w:rPr>
                <w:rFonts w:ascii="Times New Roman" w:hAnsi="Times New Roman" w:cs="Times New Roman"/>
              </w:rPr>
              <w:t>свои</w:t>
            </w:r>
            <w:proofErr w:type="gramEnd"/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64C55">
              <w:rPr>
                <w:rFonts w:ascii="Times New Roman" w:hAnsi="Times New Roman" w:cs="Times New Roman"/>
              </w:rPr>
              <w:t>поступки (приводить к</w:t>
            </w:r>
            <w:proofErr w:type="gramEnd"/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64C55">
              <w:rPr>
                <w:rFonts w:ascii="Times New Roman" w:hAnsi="Times New Roman" w:cs="Times New Roman"/>
              </w:rPr>
              <w:t>должному</w:t>
            </w:r>
            <w:proofErr w:type="gramEnd"/>
            <w:r w:rsidRPr="00564C55">
              <w:rPr>
                <w:rFonts w:ascii="Times New Roman" w:hAnsi="Times New Roman" w:cs="Times New Roman"/>
              </w:rPr>
              <w:t xml:space="preserve"> свои действия).</w:t>
            </w:r>
          </w:p>
        </w:tc>
        <w:tc>
          <w:tcPr>
            <w:tcW w:w="2977" w:type="dxa"/>
          </w:tcPr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</w:rPr>
              <w:t xml:space="preserve">ерпения хватает меньше чем на ½ </w:t>
            </w:r>
            <w:r w:rsidRPr="00564C55"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</w:rPr>
              <w:t xml:space="preserve">ерпения хватает больше чем на ½ </w:t>
            </w:r>
            <w:r w:rsidRPr="00564C55">
              <w:rPr>
                <w:rFonts w:ascii="Times New Roman" w:hAnsi="Times New Roman" w:cs="Times New Roman"/>
              </w:rPr>
              <w:t>занятия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- терпения хватает на все занятие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-волевые усилия ребенка побуждаются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564C55">
              <w:rPr>
                <w:rFonts w:ascii="Times New Roman" w:hAnsi="Times New Roman" w:cs="Times New Roman"/>
              </w:rPr>
              <w:t>звне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- иногда – самим ребенком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- всегда – самим ребенком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ребенок постоянно </w:t>
            </w:r>
            <w:proofErr w:type="spellStart"/>
            <w:r>
              <w:rPr>
                <w:rFonts w:ascii="Times New Roman" w:hAnsi="Times New Roman" w:cs="Times New Roman"/>
              </w:rPr>
              <w:t>нах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</w:t>
            </w:r>
            <w:r w:rsidRPr="00564C55">
              <w:rPr>
                <w:rFonts w:ascii="Times New Roman" w:hAnsi="Times New Roman" w:cs="Times New Roman"/>
              </w:rPr>
              <w:t>воздействием контроля из вне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- периодически контролирует себя сам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- постоянно контролирует себя сам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8" w:type="dxa"/>
          </w:tcPr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1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5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10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1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5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10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1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5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</w:tcPr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Наблюдение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564C55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Наблюдение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564C5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241E31" w:rsidTr="00241E31">
        <w:tc>
          <w:tcPr>
            <w:tcW w:w="2269" w:type="dxa"/>
          </w:tcPr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9C667F">
              <w:rPr>
                <w:rFonts w:ascii="Times New Roman" w:hAnsi="Times New Roman" w:cs="Times New Roman"/>
                <w:b/>
              </w:rPr>
              <w:t>II.Ориентационные</w:t>
            </w:r>
            <w:proofErr w:type="spellEnd"/>
          </w:p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C667F">
              <w:rPr>
                <w:rFonts w:ascii="Times New Roman" w:hAnsi="Times New Roman" w:cs="Times New Roman"/>
                <w:b/>
              </w:rPr>
              <w:t>качества:</w:t>
            </w: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2.1. Самооценка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 xml:space="preserve">2.2. Интерес к занятиям </w:t>
            </w:r>
            <w:proofErr w:type="gramStart"/>
            <w:r w:rsidRPr="001000D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 xml:space="preserve">детском </w:t>
            </w:r>
            <w:proofErr w:type="gramStart"/>
            <w:r w:rsidRPr="001000D0">
              <w:rPr>
                <w:rFonts w:ascii="Times New Roman" w:hAnsi="Times New Roman" w:cs="Times New Roman"/>
              </w:rPr>
              <w:t>объединении</w:t>
            </w:r>
            <w:proofErr w:type="gramEnd"/>
          </w:p>
        </w:tc>
        <w:tc>
          <w:tcPr>
            <w:tcW w:w="2126" w:type="dxa"/>
          </w:tcPr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Способность оценивать себя</w:t>
            </w: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адекватно реальным</w:t>
            </w: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достижениям.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 xml:space="preserve">Осознанное участие ребенка </w:t>
            </w:r>
            <w:proofErr w:type="gramStart"/>
            <w:r w:rsidRPr="001000D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 xml:space="preserve">освоении </w:t>
            </w:r>
            <w:proofErr w:type="gramStart"/>
            <w:r w:rsidRPr="001000D0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977" w:type="dxa"/>
          </w:tcPr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- завышенная</w:t>
            </w: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- заниженная</w:t>
            </w: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- нормальная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- интерес к занятиям продиктован</w:t>
            </w: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ребенку извне</w:t>
            </w: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- интерес периодически поддерживается</w:t>
            </w: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самим ребенком</w:t>
            </w: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- интерес постоянно поддерживается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ребенком самостоятельно</w:t>
            </w:r>
          </w:p>
        </w:tc>
        <w:tc>
          <w:tcPr>
            <w:tcW w:w="1278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</w:tcPr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анкетирован</w:t>
            </w:r>
          </w:p>
          <w:p w:rsidR="00241E31" w:rsidRPr="001000D0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000D0">
              <w:rPr>
                <w:rFonts w:ascii="Times New Roman" w:hAnsi="Times New Roman" w:cs="Times New Roman"/>
              </w:rPr>
              <w:t>ие</w:t>
            </w:r>
            <w:proofErr w:type="spellEnd"/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1000D0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241E31" w:rsidTr="00241E31">
        <w:tc>
          <w:tcPr>
            <w:tcW w:w="2269" w:type="dxa"/>
          </w:tcPr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C667F">
              <w:rPr>
                <w:rFonts w:ascii="Times New Roman" w:hAnsi="Times New Roman" w:cs="Times New Roman"/>
                <w:b/>
              </w:rPr>
              <w:t>III. Поведенческие</w:t>
            </w:r>
          </w:p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C667F">
              <w:rPr>
                <w:rFonts w:ascii="Times New Roman" w:hAnsi="Times New Roman" w:cs="Times New Roman"/>
                <w:b/>
              </w:rPr>
              <w:t>качества:</w:t>
            </w:r>
          </w:p>
          <w:p w:rsidR="00241E31" w:rsidRPr="00EE452D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EE452D">
              <w:rPr>
                <w:rFonts w:ascii="Times New Roman" w:hAnsi="Times New Roman" w:cs="Times New Roman"/>
              </w:rPr>
              <w:t>3.1. Конфликтность</w:t>
            </w:r>
          </w:p>
          <w:p w:rsidR="00241E31" w:rsidRPr="00EE452D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(отношение ребенка к столкновению интересов </w:t>
            </w:r>
            <w:r w:rsidRPr="00EE452D">
              <w:rPr>
                <w:rFonts w:ascii="Times New Roman" w:hAnsi="Times New Roman" w:cs="Times New Roman"/>
              </w:rPr>
              <w:t>(спору) в процессе</w:t>
            </w:r>
            <w:proofErr w:type="gramEnd"/>
          </w:p>
          <w:p w:rsidR="00241E31" w:rsidRPr="00EE452D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EE452D">
              <w:rPr>
                <w:rFonts w:ascii="Times New Roman" w:hAnsi="Times New Roman" w:cs="Times New Roman"/>
              </w:rPr>
              <w:t>взаимодействия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EE452D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EE452D">
              <w:rPr>
                <w:rFonts w:ascii="Times New Roman" w:hAnsi="Times New Roman" w:cs="Times New Roman"/>
              </w:rPr>
              <w:t>3.2. Тип сотрудничества</w:t>
            </w:r>
          </w:p>
          <w:p w:rsidR="00241E31" w:rsidRPr="00EE452D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E452D">
              <w:rPr>
                <w:rFonts w:ascii="Times New Roman" w:hAnsi="Times New Roman" w:cs="Times New Roman"/>
              </w:rPr>
              <w:t>(отношение ребенка к общим</w:t>
            </w:r>
            <w:proofErr w:type="gramEnd"/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EE452D">
              <w:rPr>
                <w:rFonts w:ascii="Times New Roman" w:hAnsi="Times New Roman" w:cs="Times New Roman"/>
              </w:rPr>
              <w:t>делам детского объединения)</w:t>
            </w:r>
          </w:p>
        </w:tc>
        <w:tc>
          <w:tcPr>
            <w:tcW w:w="2126" w:type="dxa"/>
          </w:tcPr>
          <w:p w:rsidR="00241E31" w:rsidRPr="00EE452D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EE452D">
              <w:rPr>
                <w:rFonts w:ascii="Times New Roman" w:hAnsi="Times New Roman" w:cs="Times New Roman"/>
              </w:rPr>
              <w:lastRenderedPageBreak/>
              <w:t>Способность занять</w:t>
            </w:r>
          </w:p>
          <w:p w:rsidR="00241E31" w:rsidRPr="00EE452D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EE452D">
              <w:rPr>
                <w:rFonts w:ascii="Times New Roman" w:hAnsi="Times New Roman" w:cs="Times New Roman"/>
              </w:rPr>
              <w:t xml:space="preserve">определенную позицию </w:t>
            </w:r>
            <w:proofErr w:type="gramStart"/>
            <w:r w:rsidRPr="00EE452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41E31" w:rsidRPr="00EE452D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EE452D">
              <w:rPr>
                <w:rFonts w:ascii="Times New Roman" w:hAnsi="Times New Roman" w:cs="Times New Roman"/>
              </w:rPr>
              <w:t>конфликтной ситуации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воспринимать общие </w:t>
            </w:r>
            <w:r w:rsidRPr="00EE452D">
              <w:rPr>
                <w:rFonts w:ascii="Times New Roman" w:hAnsi="Times New Roman" w:cs="Times New Roman"/>
              </w:rPr>
              <w:t>дела, как свои собственные</w:t>
            </w:r>
          </w:p>
        </w:tc>
        <w:tc>
          <w:tcPr>
            <w:tcW w:w="2977" w:type="dxa"/>
          </w:tcPr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9C667F">
              <w:rPr>
                <w:rFonts w:ascii="Times New Roman" w:hAnsi="Times New Roman" w:cs="Times New Roman"/>
              </w:rPr>
              <w:lastRenderedPageBreak/>
              <w:t>- периодически провоцирует конфликты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9C66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сам в конфликтах не участвует, </w:t>
            </w:r>
            <w:r w:rsidRPr="009C667F">
              <w:rPr>
                <w:rFonts w:ascii="Times New Roman" w:hAnsi="Times New Roman" w:cs="Times New Roman"/>
              </w:rPr>
              <w:t>старается их избежать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9C667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пытается самостоятельно уладить </w:t>
            </w:r>
            <w:r w:rsidRPr="009C667F">
              <w:rPr>
                <w:rFonts w:ascii="Times New Roman" w:hAnsi="Times New Roman" w:cs="Times New Roman"/>
              </w:rPr>
              <w:t>возникающие конфликты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9C667F">
              <w:rPr>
                <w:rFonts w:ascii="Times New Roman" w:hAnsi="Times New Roman" w:cs="Times New Roman"/>
              </w:rPr>
              <w:lastRenderedPageBreak/>
              <w:t>- избегает участия в общих делах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9C667F">
              <w:rPr>
                <w:rFonts w:ascii="Times New Roman" w:hAnsi="Times New Roman" w:cs="Times New Roman"/>
              </w:rPr>
              <w:t>- участвует при побуждении извне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9C667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C667F">
              <w:rPr>
                <w:rFonts w:ascii="Times New Roman" w:hAnsi="Times New Roman" w:cs="Times New Roman"/>
              </w:rPr>
              <w:t>инициативен</w:t>
            </w:r>
            <w:proofErr w:type="gramEnd"/>
            <w:r w:rsidRPr="009C667F">
              <w:rPr>
                <w:rFonts w:ascii="Times New Roman" w:hAnsi="Times New Roman" w:cs="Times New Roman"/>
              </w:rPr>
              <w:t xml:space="preserve"> в общих делах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8" w:type="dxa"/>
          </w:tcPr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</w:tcPr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Pr="009C667F">
              <w:rPr>
                <w:rFonts w:ascii="Times New Roman" w:hAnsi="Times New Roman" w:cs="Times New Roman"/>
              </w:rPr>
              <w:t>естирован</w:t>
            </w:r>
          </w:p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C667F">
              <w:rPr>
                <w:rFonts w:ascii="Times New Roman" w:hAnsi="Times New Roman" w:cs="Times New Roman"/>
              </w:rPr>
              <w:t>ие</w:t>
            </w:r>
            <w:proofErr w:type="spellEnd"/>
            <w:r w:rsidRPr="009C667F">
              <w:rPr>
                <w:rFonts w:ascii="Times New Roman" w:hAnsi="Times New Roman" w:cs="Times New Roman"/>
              </w:rPr>
              <w:t>, метод</w:t>
            </w:r>
          </w:p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C667F">
              <w:rPr>
                <w:rFonts w:ascii="Times New Roman" w:hAnsi="Times New Roman" w:cs="Times New Roman"/>
              </w:rPr>
              <w:t>незаконченн</w:t>
            </w:r>
            <w:proofErr w:type="spellEnd"/>
          </w:p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67F">
              <w:rPr>
                <w:rFonts w:ascii="Times New Roman" w:hAnsi="Times New Roman" w:cs="Times New Roman"/>
              </w:rPr>
              <w:t>предложени</w:t>
            </w:r>
            <w:proofErr w:type="spellEnd"/>
          </w:p>
          <w:p w:rsidR="00241E31" w:rsidRPr="009C667F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 w:rsidRPr="009C667F">
              <w:rPr>
                <w:rFonts w:ascii="Times New Roman" w:hAnsi="Times New Roman" w:cs="Times New Roman"/>
              </w:rPr>
              <w:t>я</w:t>
            </w: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</w:p>
          <w:p w:rsidR="00241E31" w:rsidRDefault="00241E31" w:rsidP="007E36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9C667F">
              <w:rPr>
                <w:rFonts w:ascii="Times New Roman" w:hAnsi="Times New Roman" w:cs="Times New Roman"/>
              </w:rPr>
              <w:t>аблюдение</w:t>
            </w:r>
          </w:p>
        </w:tc>
      </w:tr>
    </w:tbl>
    <w:p w:rsidR="00241E31" w:rsidRPr="00564C55" w:rsidRDefault="00241E31" w:rsidP="00241E31">
      <w:pPr>
        <w:rPr>
          <w:rFonts w:ascii="Times New Roman" w:hAnsi="Times New Roman" w:cs="Times New Roman"/>
        </w:rPr>
      </w:pPr>
    </w:p>
    <w:p w:rsidR="00B0073F" w:rsidRDefault="00B0073F" w:rsidP="00241E31">
      <w:pPr>
        <w:jc w:val="both"/>
        <w:rPr>
          <w:rFonts w:ascii="Times New Roman" w:hAnsi="Times New Roman" w:cs="Times New Roman"/>
          <w:b/>
        </w:rPr>
      </w:pPr>
    </w:p>
    <w:p w:rsidR="0085323C" w:rsidRDefault="0085323C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7B59C4" w:rsidRDefault="00B0073F" w:rsidP="00B0073F">
      <w:pPr>
        <w:pStyle w:val="42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7B59C4" w:rsidRPr="00E26AB3">
        <w:rPr>
          <w:sz w:val="24"/>
          <w:szCs w:val="24"/>
        </w:rPr>
        <w:t>ЗАКЛЮЧЕНИЕ</w:t>
      </w:r>
    </w:p>
    <w:p w:rsidR="00B0073F" w:rsidRPr="00E26AB3" w:rsidRDefault="00B0073F" w:rsidP="00B0073F">
      <w:pPr>
        <w:pStyle w:val="42"/>
        <w:shd w:val="clear" w:color="auto" w:fill="auto"/>
        <w:spacing w:line="276" w:lineRule="auto"/>
        <w:rPr>
          <w:sz w:val="24"/>
          <w:szCs w:val="24"/>
        </w:rPr>
      </w:pPr>
    </w:p>
    <w:p w:rsidR="007B59C4" w:rsidRPr="00E26AB3" w:rsidRDefault="007B59C4" w:rsidP="007B59C4">
      <w:pPr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E26AB3">
        <w:rPr>
          <w:rFonts w:ascii="Times New Roman" w:hAnsi="Times New Roman" w:cs="Times New Roman"/>
        </w:rPr>
        <w:t xml:space="preserve">Простейшие арифметические подсчеты показывают, что не менее 150 дней в году обучающийся свободен от образовательных занятий, оставшиеся дни года, еще треть его времени, не занята. Но ребенок никогда не </w:t>
      </w:r>
      <w:proofErr w:type="gramStart"/>
      <w:r w:rsidRPr="00E26AB3">
        <w:rPr>
          <w:rFonts w:ascii="Times New Roman" w:hAnsi="Times New Roman" w:cs="Times New Roman"/>
        </w:rPr>
        <w:t>бывает</w:t>
      </w:r>
      <w:proofErr w:type="gramEnd"/>
      <w:r w:rsidRPr="00E26AB3">
        <w:rPr>
          <w:rFonts w:ascii="Times New Roman" w:hAnsi="Times New Roman" w:cs="Times New Roman"/>
        </w:rPr>
        <w:t xml:space="preserve"> свободен от самого себя. Растущий человек ждет от мира разнообразия, и среди тех возможностей выбора, которых ему предоставляют естественное течение жизни, среди ценностей и приоритетов быта, вполне могут быть и ценности дополнительного образования. Никто не имеет права лишать ребенка возможности предпочесть среду, где он может проявить себя. Достаточно выбрать систему выбора дела по душе, выявить предпочтения ребенка и можно развивать его способности в самых разных направлениях, причем делать это прямо в учреждении, не обрекая ребенка и его родителей на поиск дополнительных услуг на стороне. При этом, в отличие от общего образования, дополнительное образование не имеет фиксированных сроков завершения, его можно начать на любом возрастном этапе и в принципе в любое время учебного года, последовательно переходя от одной ступени к другой. Его результатом может стать хобби на всю жизнь, и даже определение его будущей профессии.</w:t>
      </w:r>
    </w:p>
    <w:p w:rsidR="007B59C4" w:rsidRPr="00E26AB3" w:rsidRDefault="007B59C4" w:rsidP="007B59C4">
      <w:pPr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E26AB3">
        <w:rPr>
          <w:rFonts w:ascii="Times New Roman" w:hAnsi="Times New Roman" w:cs="Times New Roman"/>
        </w:rPr>
        <w:t>Наступило время, когда нельзя рассчитывать только на учебный процесс, пора преодолеть стереотип восприятия дополнительного образования как второстепенного и понять, что оно объективно обладает возможностью объединять в единый процесс обучение, воспитание и развитие ребенка. Дополнительное образование призвано обеспечить дополнительные возможности для духовного, интеллектуального, физического развития, удовлетворению творческих и образовательных потребностей современного человека.</w:t>
      </w: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 w:rsidP="00241E31">
      <w:pPr>
        <w:jc w:val="both"/>
        <w:rPr>
          <w:rFonts w:ascii="Times New Roman" w:hAnsi="Times New Roman" w:cs="Times New Roman"/>
          <w:b/>
        </w:rPr>
      </w:pPr>
    </w:p>
    <w:p w:rsidR="00241E31" w:rsidRDefault="00241E31"/>
    <w:sectPr w:rsidR="00241E31" w:rsidSect="00634B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562"/>
    <w:multiLevelType w:val="multilevel"/>
    <w:tmpl w:val="CCD6A8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A1652"/>
    <w:multiLevelType w:val="hybridMultilevel"/>
    <w:tmpl w:val="137E3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5D67D9"/>
    <w:multiLevelType w:val="multilevel"/>
    <w:tmpl w:val="8D4C1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50B0A"/>
    <w:multiLevelType w:val="hybridMultilevel"/>
    <w:tmpl w:val="71E8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E7094"/>
    <w:multiLevelType w:val="hybridMultilevel"/>
    <w:tmpl w:val="1C1C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3D"/>
    <w:rsid w:val="000B7BE1"/>
    <w:rsid w:val="000C0C7E"/>
    <w:rsid w:val="000F558E"/>
    <w:rsid w:val="00241E31"/>
    <w:rsid w:val="00384724"/>
    <w:rsid w:val="00425993"/>
    <w:rsid w:val="00426FD8"/>
    <w:rsid w:val="004F68F5"/>
    <w:rsid w:val="00634B56"/>
    <w:rsid w:val="007279BE"/>
    <w:rsid w:val="007B59C4"/>
    <w:rsid w:val="007E367A"/>
    <w:rsid w:val="0084092F"/>
    <w:rsid w:val="0085323C"/>
    <w:rsid w:val="00877341"/>
    <w:rsid w:val="008E449B"/>
    <w:rsid w:val="00A30E6C"/>
    <w:rsid w:val="00B0073F"/>
    <w:rsid w:val="00B4553D"/>
    <w:rsid w:val="00B9723F"/>
    <w:rsid w:val="00C62918"/>
    <w:rsid w:val="00CC1D9D"/>
    <w:rsid w:val="00E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E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41E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241E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241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241E31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241E3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4">
    <w:name w:val="Заголовок №4_"/>
    <w:basedOn w:val="a0"/>
    <w:link w:val="40"/>
    <w:rsid w:val="00241E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;Курсив"/>
    <w:basedOn w:val="a0"/>
    <w:rsid w:val="00241E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41E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241E31"/>
    <w:pPr>
      <w:shd w:val="clear" w:color="auto" w:fill="FFFFFF"/>
      <w:spacing w:line="274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2">
    <w:name w:val="Основной текст (4)"/>
    <w:basedOn w:val="a"/>
    <w:link w:val="41"/>
    <w:rsid w:val="00241E3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24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9pt">
    <w:name w:val="Основной текст (4) + 9 pt;Полужирный;Не курсив"/>
    <w:basedOn w:val="41"/>
    <w:rsid w:val="00241E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241E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634B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47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72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E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41E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241E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241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241E31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241E3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4">
    <w:name w:val="Заголовок №4_"/>
    <w:basedOn w:val="a0"/>
    <w:link w:val="40"/>
    <w:rsid w:val="00241E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;Курсив"/>
    <w:basedOn w:val="a0"/>
    <w:rsid w:val="00241E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241E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241E31"/>
    <w:pPr>
      <w:shd w:val="clear" w:color="auto" w:fill="FFFFFF"/>
      <w:spacing w:line="274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2">
    <w:name w:val="Основной текст (4)"/>
    <w:basedOn w:val="a"/>
    <w:link w:val="41"/>
    <w:rsid w:val="00241E3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24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9pt">
    <w:name w:val="Основной текст (4) + 9 pt;Полужирный;Не курсив"/>
    <w:basedOn w:val="41"/>
    <w:rsid w:val="00241E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241E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634B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47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72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директор</cp:lastModifiedBy>
  <cp:revision>17</cp:revision>
  <cp:lastPrinted>2019-10-23T11:16:00Z</cp:lastPrinted>
  <dcterms:created xsi:type="dcterms:W3CDTF">2019-05-14T07:18:00Z</dcterms:created>
  <dcterms:modified xsi:type="dcterms:W3CDTF">2019-10-31T13:37:00Z</dcterms:modified>
</cp:coreProperties>
</file>