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F3" w:rsidRPr="00DE7455" w:rsidRDefault="00D453F3" w:rsidP="00D453F3">
      <w:pPr>
        <w:spacing w:line="249" w:lineRule="auto"/>
        <w:jc w:val="center"/>
        <w:rPr>
          <w:b/>
          <w:smallCaps/>
          <w:sz w:val="24"/>
          <w:szCs w:val="24"/>
        </w:rPr>
      </w:pPr>
    </w:p>
    <w:p w:rsidR="00D453F3" w:rsidRPr="00DE7455" w:rsidRDefault="00D453F3" w:rsidP="00D453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5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453F3" w:rsidRPr="00DE7455" w:rsidRDefault="00D453F3" w:rsidP="00D453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E7455">
        <w:rPr>
          <w:rFonts w:ascii="Times New Roman" w:hAnsi="Times New Roman"/>
          <w:b/>
          <w:sz w:val="28"/>
          <w:szCs w:val="28"/>
        </w:rPr>
        <w:t>"Средняя общеобразовательная школа № 13"</w:t>
      </w:r>
    </w:p>
    <w:p w:rsidR="00D453F3" w:rsidRDefault="00D453F3" w:rsidP="00D453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453F3" w:rsidRDefault="00D453F3" w:rsidP="00D453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453F3" w:rsidRDefault="00D453F3" w:rsidP="00D453F3">
      <w:pPr>
        <w:rPr>
          <w:b/>
          <w:sz w:val="24"/>
          <w:szCs w:val="24"/>
        </w:rPr>
      </w:pPr>
      <w:proofErr w:type="gramStart"/>
      <w:r>
        <w:rPr>
          <w:b/>
        </w:rPr>
        <w:t>Принята</w:t>
      </w:r>
      <w:proofErr w:type="gramEnd"/>
      <w:r>
        <w:rPr>
          <w:b/>
        </w:rPr>
        <w:tab/>
        <w:t xml:space="preserve">                                                                                    Утвержден</w:t>
      </w:r>
    </w:p>
    <w:p w:rsidR="00D453F3" w:rsidRDefault="00D453F3" w:rsidP="00D453F3">
      <w:pPr>
        <w:rPr>
          <w:b/>
        </w:rPr>
      </w:pPr>
      <w:r>
        <w:rPr>
          <w:b/>
        </w:rPr>
        <w:t>Педагогическим советом                                                              приказом директора</w:t>
      </w:r>
    </w:p>
    <w:p w:rsidR="00D453F3" w:rsidRDefault="00D453F3" w:rsidP="00D453F3">
      <w:pPr>
        <w:rPr>
          <w:b/>
        </w:rPr>
      </w:pPr>
      <w:r>
        <w:rPr>
          <w:b/>
        </w:rPr>
        <w:t>МОУ «СОШ №13»                                                                         № 01-10/66 от 11.05.2022г.</w:t>
      </w:r>
    </w:p>
    <w:p w:rsidR="00D453F3" w:rsidRDefault="00D453F3" w:rsidP="00D453F3">
      <w:pPr>
        <w:rPr>
          <w:b/>
        </w:rPr>
      </w:pPr>
      <w:r>
        <w:rPr>
          <w:b/>
        </w:rPr>
        <w:t xml:space="preserve">Протокол № 6                                                                       </w:t>
      </w:r>
    </w:p>
    <w:p w:rsidR="00D453F3" w:rsidRPr="001B4471" w:rsidRDefault="00D453F3" w:rsidP="00D453F3">
      <w:pPr>
        <w:contextualSpacing/>
        <w:rPr>
          <w:b/>
        </w:rPr>
      </w:pPr>
      <w:r>
        <w:rPr>
          <w:b/>
        </w:rPr>
        <w:t xml:space="preserve">от 11.05.2022 г.                                                                                                      </w:t>
      </w:r>
      <w:r w:rsidRPr="00D64DC3">
        <w:rPr>
          <w:b/>
        </w:rPr>
        <w:tab/>
        <w:t xml:space="preserve">                                                                        </w:t>
      </w:r>
      <w:r w:rsidRPr="001B4471">
        <w:rPr>
          <w:b/>
        </w:rPr>
        <w:tab/>
        <w:t xml:space="preserve">                               </w:t>
      </w:r>
      <w:r>
        <w:rPr>
          <w:b/>
        </w:rPr>
        <w:t xml:space="preserve">                                         </w:t>
      </w:r>
    </w:p>
    <w:p w:rsidR="00D453F3" w:rsidRDefault="00D453F3" w:rsidP="00D453F3">
      <w:pPr>
        <w:contextualSpacing/>
        <w:rPr>
          <w:sz w:val="24"/>
          <w:szCs w:val="24"/>
        </w:rPr>
      </w:pPr>
    </w:p>
    <w:p w:rsidR="00D453F3" w:rsidRDefault="00D453F3" w:rsidP="00D453F3">
      <w:pPr>
        <w:contextualSpacing/>
        <w:rPr>
          <w:sz w:val="24"/>
          <w:szCs w:val="24"/>
        </w:rPr>
      </w:pPr>
    </w:p>
    <w:p w:rsidR="00D453F3" w:rsidRDefault="00D453F3" w:rsidP="00D453F3">
      <w:pPr>
        <w:rPr>
          <w:sz w:val="24"/>
          <w:szCs w:val="24"/>
        </w:rPr>
      </w:pPr>
    </w:p>
    <w:p w:rsidR="00D453F3" w:rsidRDefault="00D453F3" w:rsidP="00D453F3">
      <w:pPr>
        <w:rPr>
          <w:sz w:val="24"/>
          <w:szCs w:val="24"/>
        </w:rPr>
      </w:pPr>
    </w:p>
    <w:p w:rsidR="00D453F3" w:rsidRDefault="00D453F3" w:rsidP="00D453F3">
      <w:pPr>
        <w:rPr>
          <w:sz w:val="24"/>
          <w:szCs w:val="24"/>
        </w:rPr>
      </w:pPr>
    </w:p>
    <w:p w:rsidR="00D453F3" w:rsidRPr="00FF0F77" w:rsidRDefault="00D453F3" w:rsidP="00D453F3">
      <w:pPr>
        <w:jc w:val="center"/>
        <w:rPr>
          <w:b/>
          <w:sz w:val="32"/>
          <w:szCs w:val="32"/>
        </w:rPr>
      </w:pPr>
      <w:r w:rsidRPr="00FF0F77">
        <w:rPr>
          <w:b/>
          <w:sz w:val="32"/>
          <w:szCs w:val="32"/>
        </w:rPr>
        <w:t>Дополнительная</w:t>
      </w:r>
    </w:p>
    <w:p w:rsidR="00D453F3" w:rsidRDefault="00D453F3" w:rsidP="00D453F3">
      <w:pPr>
        <w:jc w:val="center"/>
        <w:rPr>
          <w:b/>
          <w:sz w:val="32"/>
          <w:szCs w:val="32"/>
        </w:rPr>
      </w:pPr>
      <w:r w:rsidRPr="00FF0F77">
        <w:rPr>
          <w:b/>
          <w:sz w:val="32"/>
          <w:szCs w:val="32"/>
        </w:rPr>
        <w:t>общеразвивающая программа</w:t>
      </w:r>
    </w:p>
    <w:p w:rsidR="00D453F3" w:rsidRDefault="00D453F3" w:rsidP="00D453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Занимательный Русский язык</w:t>
      </w:r>
      <w:r>
        <w:rPr>
          <w:b/>
          <w:sz w:val="32"/>
          <w:szCs w:val="32"/>
        </w:rPr>
        <w:t>»</w:t>
      </w:r>
    </w:p>
    <w:p w:rsidR="00D453F3" w:rsidRDefault="00D453F3" w:rsidP="00D453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социально-гуманитарной направленности</w:t>
      </w:r>
    </w:p>
    <w:p w:rsidR="00D453F3" w:rsidRDefault="00D453F3" w:rsidP="00D45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D453F3" w:rsidRDefault="00D453F3" w:rsidP="00D453F3">
      <w:pPr>
        <w:jc w:val="center"/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b/>
          <w:sz w:val="32"/>
          <w:szCs w:val="32"/>
        </w:rPr>
      </w:pPr>
    </w:p>
    <w:p w:rsidR="00D453F3" w:rsidRDefault="00D453F3" w:rsidP="00D453F3">
      <w:pPr>
        <w:rPr>
          <w:sz w:val="28"/>
          <w:szCs w:val="28"/>
        </w:rPr>
      </w:pPr>
    </w:p>
    <w:p w:rsidR="00D453F3" w:rsidRDefault="00D453F3" w:rsidP="00D453F3">
      <w:pPr>
        <w:pStyle w:val="a3"/>
        <w:spacing w:line="288" w:lineRule="auto"/>
        <w:ind w:left="0" w:right="321" w:hanging="205"/>
        <w:jc w:val="right"/>
      </w:pPr>
      <w:r>
        <w:t xml:space="preserve">Составитель: </w:t>
      </w:r>
    </w:p>
    <w:p w:rsidR="00D453F3" w:rsidRDefault="00D453F3" w:rsidP="00D453F3">
      <w:pPr>
        <w:pStyle w:val="a3"/>
        <w:spacing w:line="288" w:lineRule="auto"/>
        <w:ind w:left="0" w:right="321" w:hanging="205"/>
        <w:jc w:val="right"/>
      </w:pPr>
      <w:r>
        <w:t>Шишкина Надежда Владимировна</w:t>
      </w:r>
    </w:p>
    <w:p w:rsidR="00D453F3" w:rsidRDefault="00D453F3" w:rsidP="00D453F3">
      <w:pPr>
        <w:pStyle w:val="a3"/>
        <w:spacing w:line="288" w:lineRule="auto"/>
        <w:ind w:left="0" w:right="321" w:hanging="205"/>
        <w:jc w:val="right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D453F3" w:rsidRDefault="00D453F3" w:rsidP="00D453F3">
      <w:pPr>
        <w:jc w:val="right"/>
        <w:rPr>
          <w:sz w:val="28"/>
          <w:szCs w:val="28"/>
        </w:rPr>
      </w:pPr>
    </w:p>
    <w:p w:rsidR="00D453F3" w:rsidRDefault="00D453F3" w:rsidP="00D453F3">
      <w:pPr>
        <w:rPr>
          <w:sz w:val="28"/>
          <w:szCs w:val="28"/>
        </w:rPr>
      </w:pPr>
    </w:p>
    <w:p w:rsidR="00D453F3" w:rsidRDefault="00D453F3" w:rsidP="00D453F3">
      <w:pPr>
        <w:rPr>
          <w:sz w:val="28"/>
          <w:szCs w:val="28"/>
        </w:rPr>
      </w:pPr>
    </w:p>
    <w:p w:rsidR="00D453F3" w:rsidRDefault="00D453F3" w:rsidP="00D453F3">
      <w:pPr>
        <w:jc w:val="right"/>
        <w:rPr>
          <w:sz w:val="28"/>
          <w:szCs w:val="28"/>
        </w:rPr>
      </w:pPr>
    </w:p>
    <w:p w:rsidR="00D453F3" w:rsidRDefault="00D453F3" w:rsidP="00D453F3">
      <w:pPr>
        <w:jc w:val="right"/>
        <w:rPr>
          <w:sz w:val="28"/>
          <w:szCs w:val="28"/>
        </w:rPr>
      </w:pPr>
    </w:p>
    <w:p w:rsidR="00D453F3" w:rsidRDefault="00D453F3" w:rsidP="00D453F3">
      <w:pPr>
        <w:jc w:val="right"/>
        <w:rPr>
          <w:sz w:val="28"/>
          <w:szCs w:val="28"/>
        </w:rPr>
      </w:pPr>
    </w:p>
    <w:p w:rsidR="00D453F3" w:rsidRDefault="00D453F3" w:rsidP="00D453F3">
      <w:pPr>
        <w:jc w:val="right"/>
        <w:rPr>
          <w:sz w:val="28"/>
          <w:szCs w:val="28"/>
        </w:rPr>
      </w:pPr>
    </w:p>
    <w:p w:rsidR="00D453F3" w:rsidRDefault="00D453F3" w:rsidP="00D453F3">
      <w:pPr>
        <w:jc w:val="center"/>
        <w:rPr>
          <w:sz w:val="28"/>
          <w:szCs w:val="28"/>
        </w:rPr>
      </w:pPr>
    </w:p>
    <w:p w:rsidR="00D453F3" w:rsidRDefault="00D453F3" w:rsidP="00957DCD">
      <w:pPr>
        <w:rPr>
          <w:sz w:val="28"/>
          <w:szCs w:val="28"/>
        </w:rPr>
      </w:pPr>
    </w:p>
    <w:p w:rsidR="00D453F3" w:rsidRDefault="00D453F3" w:rsidP="00D453F3">
      <w:pPr>
        <w:jc w:val="center"/>
        <w:rPr>
          <w:sz w:val="28"/>
          <w:szCs w:val="28"/>
        </w:rPr>
      </w:pPr>
    </w:p>
    <w:p w:rsidR="00D453F3" w:rsidRDefault="00D453F3" w:rsidP="00D453F3">
      <w:pPr>
        <w:jc w:val="center"/>
        <w:rPr>
          <w:sz w:val="28"/>
          <w:szCs w:val="28"/>
        </w:rPr>
      </w:pPr>
    </w:p>
    <w:p w:rsidR="00D453F3" w:rsidRDefault="00D453F3" w:rsidP="00D453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Ухта</w:t>
      </w:r>
    </w:p>
    <w:p w:rsidR="00120151" w:rsidRPr="00957DCD" w:rsidRDefault="00D453F3" w:rsidP="00957DCD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120151" w:rsidRDefault="00120151" w:rsidP="002C2A77">
      <w:pPr>
        <w:pStyle w:val="a3"/>
        <w:spacing w:line="288" w:lineRule="auto"/>
        <w:ind w:left="0" w:right="321"/>
      </w:pPr>
    </w:p>
    <w:p w:rsidR="00462BBE" w:rsidRPr="00D453F3" w:rsidRDefault="00462BBE" w:rsidP="002C2A77">
      <w:pPr>
        <w:widowControl/>
        <w:shd w:val="clear" w:color="auto" w:fill="FFFFFF"/>
        <w:contextualSpacing/>
        <w:jc w:val="center"/>
        <w:rPr>
          <w:b/>
          <w:color w:val="auto"/>
          <w:sz w:val="24"/>
          <w:szCs w:val="24"/>
        </w:rPr>
      </w:pPr>
      <w:r w:rsidRPr="00D453F3">
        <w:rPr>
          <w:b/>
          <w:color w:val="auto"/>
          <w:sz w:val="24"/>
          <w:szCs w:val="24"/>
        </w:rPr>
        <w:t>Пояснительная записка</w:t>
      </w:r>
    </w:p>
    <w:p w:rsidR="00462BBE" w:rsidRPr="00D453F3" w:rsidRDefault="00462BBE" w:rsidP="002C2A77">
      <w:pPr>
        <w:widowControl/>
        <w:shd w:val="clear" w:color="auto" w:fill="FFFFFF"/>
        <w:contextualSpacing/>
        <w:rPr>
          <w:b/>
          <w:color w:val="auto"/>
          <w:sz w:val="24"/>
          <w:szCs w:val="24"/>
        </w:rPr>
      </w:pPr>
    </w:p>
    <w:p w:rsidR="00462BBE" w:rsidRPr="00D453F3" w:rsidRDefault="00957DCD" w:rsidP="002C2A77">
      <w:pPr>
        <w:widowControl/>
        <w:ind w:firstLine="708"/>
        <w:contextualSpacing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C2A77">
        <w:rPr>
          <w:rFonts w:eastAsia="Calibri"/>
          <w:color w:val="auto"/>
          <w:sz w:val="24"/>
          <w:szCs w:val="24"/>
          <w:lang w:eastAsia="en-US"/>
        </w:rPr>
        <w:t xml:space="preserve">Общеразвивающая программа </w:t>
      </w:r>
      <w:r>
        <w:rPr>
          <w:rFonts w:eastAsia="Calibri"/>
          <w:color w:val="auto"/>
          <w:sz w:val="24"/>
          <w:szCs w:val="24"/>
          <w:lang w:eastAsia="en-US"/>
        </w:rPr>
        <w:t xml:space="preserve">«Занимательный русский язык» </w:t>
      </w:r>
      <w:r w:rsidR="00681CDD" w:rsidRPr="00681CDD">
        <w:rPr>
          <w:sz w:val="24"/>
          <w:szCs w:val="24"/>
        </w:rPr>
        <w:t>социально-гуманитарной направленности</w:t>
      </w:r>
      <w:r w:rsidR="00681CDD">
        <w:rPr>
          <w:sz w:val="24"/>
          <w:szCs w:val="24"/>
        </w:rPr>
        <w:t>,</w:t>
      </w:r>
      <w:r w:rsidR="002C2A77" w:rsidRPr="005D4687">
        <w:rPr>
          <w:sz w:val="24"/>
          <w:szCs w:val="24"/>
        </w:rPr>
        <w:t xml:space="preserve"> учитывает возрастные, </w:t>
      </w:r>
      <w:proofErr w:type="spellStart"/>
      <w:r w:rsidR="002C2A77" w:rsidRPr="005D4687">
        <w:rPr>
          <w:sz w:val="24"/>
          <w:szCs w:val="24"/>
        </w:rPr>
        <w:t>общеучебные</w:t>
      </w:r>
      <w:proofErr w:type="spellEnd"/>
      <w:r w:rsidR="002C2A77" w:rsidRPr="005D4687">
        <w:rPr>
          <w:sz w:val="24"/>
          <w:szCs w:val="24"/>
        </w:rPr>
        <w:t xml:space="preserve"> и психологические особенности </w:t>
      </w:r>
      <w:r w:rsidR="002C2A77">
        <w:rPr>
          <w:sz w:val="24"/>
          <w:szCs w:val="24"/>
        </w:rPr>
        <w:t>школьников 6-7 классов</w:t>
      </w:r>
    </w:p>
    <w:p w:rsidR="00422CF4" w:rsidRPr="00D453F3" w:rsidRDefault="00422CF4" w:rsidP="002C2A77">
      <w:pPr>
        <w:ind w:firstLine="708"/>
        <w:contextualSpacing/>
        <w:jc w:val="both"/>
        <w:rPr>
          <w:sz w:val="24"/>
          <w:szCs w:val="24"/>
        </w:rPr>
      </w:pPr>
      <w:r w:rsidRPr="00D453F3">
        <w:rPr>
          <w:sz w:val="24"/>
          <w:szCs w:val="24"/>
        </w:rPr>
        <w:t>В программе представлена система занятий по развитию познавательных способностей учащихся 6</w:t>
      </w:r>
      <w:r w:rsidR="002C2A77">
        <w:rPr>
          <w:sz w:val="24"/>
          <w:szCs w:val="24"/>
        </w:rPr>
        <w:t>-7  классов</w:t>
      </w:r>
      <w:r w:rsidRPr="00D453F3">
        <w:rPr>
          <w:sz w:val="24"/>
          <w:szCs w:val="24"/>
        </w:rPr>
        <w:t xml:space="preserve">, направленная на формирование универсальных </w:t>
      </w:r>
      <w:r w:rsidR="00681CDD">
        <w:rPr>
          <w:sz w:val="24"/>
          <w:szCs w:val="24"/>
        </w:rPr>
        <w:t>познавательных</w:t>
      </w:r>
      <w:r w:rsidRPr="00D453F3">
        <w:rPr>
          <w:sz w:val="24"/>
          <w:szCs w:val="24"/>
        </w:rPr>
        <w:t xml:space="preserve"> действий на основе работы над заданиями повышенного уровня. </w:t>
      </w:r>
    </w:p>
    <w:p w:rsidR="00462BBE" w:rsidRPr="00D453F3" w:rsidRDefault="002C2A77" w:rsidP="002C2A7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программы: д</w:t>
      </w:r>
      <w:r w:rsidR="00422CF4" w:rsidRPr="00D453F3">
        <w:rPr>
          <w:sz w:val="24"/>
          <w:szCs w:val="24"/>
        </w:rPr>
        <w:t xml:space="preserve">анная программа помогает организовать </w:t>
      </w:r>
      <w:r>
        <w:rPr>
          <w:sz w:val="24"/>
          <w:szCs w:val="24"/>
        </w:rPr>
        <w:t>познавательную деятельность</w:t>
      </w:r>
      <w:r w:rsidR="00422CF4" w:rsidRPr="00D453F3">
        <w:rPr>
          <w:sz w:val="24"/>
          <w:szCs w:val="24"/>
        </w:rPr>
        <w:t>, способствует духовному становлению личности, выявлению индивидуальных творческих способностей и развитию коммуникативной сферы ученика. Формирует культуру чи</w:t>
      </w:r>
      <w:r>
        <w:rPr>
          <w:sz w:val="24"/>
          <w:szCs w:val="24"/>
        </w:rPr>
        <w:t>тательского труда</w:t>
      </w:r>
      <w:r w:rsidR="00422CF4" w:rsidRPr="00D453F3">
        <w:rPr>
          <w:sz w:val="24"/>
          <w:szCs w:val="24"/>
        </w:rPr>
        <w:t>. Читательская деятельность, развернутая на базе понимания предмета исследования, строится в особом «культурном поле», которым являются диалоговые отношения между читателями, между автором и читателем.</w:t>
      </w:r>
    </w:p>
    <w:p w:rsidR="00D453F3" w:rsidRPr="00D453F3" w:rsidRDefault="002C2A77" w:rsidP="002C2A77">
      <w:pPr>
        <w:widowControl/>
        <w:ind w:firstLine="708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Программа рассчитана на 34 часа в год, </w:t>
      </w:r>
      <w:r w:rsidR="00462BBE" w:rsidRPr="00D453F3">
        <w:rPr>
          <w:color w:val="auto"/>
          <w:sz w:val="24"/>
          <w:szCs w:val="24"/>
        </w:rPr>
        <w:t>разработана с целью подготовки учащихся 6</w:t>
      </w:r>
      <w:r w:rsidR="00422CF4" w:rsidRPr="00D453F3">
        <w:rPr>
          <w:color w:val="auto"/>
          <w:sz w:val="24"/>
          <w:szCs w:val="24"/>
        </w:rPr>
        <w:t>-7</w:t>
      </w:r>
      <w:r w:rsidR="00462BBE" w:rsidRPr="00D453F3">
        <w:rPr>
          <w:color w:val="auto"/>
          <w:sz w:val="24"/>
          <w:szCs w:val="24"/>
        </w:rPr>
        <w:t xml:space="preserve"> классов к олимпиаде по русскому языку.</w:t>
      </w:r>
      <w:r>
        <w:rPr>
          <w:color w:val="auto"/>
          <w:sz w:val="24"/>
          <w:szCs w:val="24"/>
        </w:rPr>
        <w:t xml:space="preserve"> </w:t>
      </w:r>
      <w:r w:rsidR="00D453F3">
        <w:rPr>
          <w:color w:val="auto"/>
          <w:sz w:val="24"/>
          <w:szCs w:val="24"/>
        </w:rPr>
        <w:t>Группы по 10-15 учащихся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b/>
          <w:bCs/>
          <w:color w:val="auto"/>
          <w:sz w:val="24"/>
          <w:szCs w:val="24"/>
        </w:rPr>
        <w:t xml:space="preserve">Цель </w:t>
      </w:r>
      <w:r w:rsidRPr="00D453F3">
        <w:rPr>
          <w:color w:val="auto"/>
          <w:sz w:val="24"/>
          <w:szCs w:val="24"/>
        </w:rPr>
        <w:t xml:space="preserve">- создание </w:t>
      </w:r>
      <w:proofErr w:type="spellStart"/>
      <w:r w:rsidRPr="00D453F3">
        <w:rPr>
          <w:color w:val="auto"/>
          <w:sz w:val="24"/>
          <w:szCs w:val="24"/>
        </w:rPr>
        <w:t>деятельностной</w:t>
      </w:r>
      <w:proofErr w:type="spellEnd"/>
      <w:r w:rsidRPr="00D453F3">
        <w:rPr>
          <w:color w:val="auto"/>
          <w:sz w:val="24"/>
          <w:szCs w:val="24"/>
        </w:rPr>
        <w:t xml:space="preserve"> ситуации для стартовой мотивации обучающихся к изучению дополнительного предметного материала по русскому языку и литературе, подготовка учащихся к олимпиадам, конкурсам по рус</w:t>
      </w:r>
      <w:r w:rsidR="001271C9" w:rsidRPr="00D453F3">
        <w:rPr>
          <w:color w:val="auto"/>
          <w:sz w:val="24"/>
          <w:szCs w:val="24"/>
        </w:rPr>
        <w:t>скому языку</w:t>
      </w:r>
      <w:r w:rsidRPr="00D453F3">
        <w:rPr>
          <w:color w:val="auto"/>
          <w:sz w:val="24"/>
          <w:szCs w:val="24"/>
        </w:rPr>
        <w:t>.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color w:val="auto"/>
          <w:sz w:val="24"/>
          <w:szCs w:val="24"/>
        </w:rPr>
      </w:pPr>
    </w:p>
    <w:p w:rsidR="00462BBE" w:rsidRPr="00D453F3" w:rsidRDefault="002C2A77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Задачи</w:t>
      </w:r>
      <w:r w:rsidR="00462BBE" w:rsidRPr="00D453F3">
        <w:rPr>
          <w:color w:val="auto"/>
          <w:sz w:val="24"/>
          <w:szCs w:val="24"/>
        </w:rPr>
        <w:t>:</w:t>
      </w:r>
    </w:p>
    <w:p w:rsidR="00462BBE" w:rsidRPr="00D453F3" w:rsidRDefault="00462BBE" w:rsidP="002C2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Совершенствовать навыки учащихся по углубленному изучению русского языка</w:t>
      </w:r>
    </w:p>
    <w:p w:rsidR="00462BBE" w:rsidRPr="00D453F3" w:rsidRDefault="00462BBE" w:rsidP="002C2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-284"/>
          <w:tab w:val="num" w:pos="284"/>
        </w:tabs>
        <w:ind w:left="0" w:firstLine="0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Совершенствовать орфографическую и пунктуационную грамотность учащихся</w:t>
      </w:r>
    </w:p>
    <w:p w:rsidR="00462BBE" w:rsidRPr="00D453F3" w:rsidRDefault="00462BBE" w:rsidP="002C2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-284"/>
          <w:tab w:val="num" w:pos="284"/>
        </w:tabs>
        <w:ind w:left="0" w:firstLine="0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Совершенствовать навыки устной монологической и диалогической речи</w:t>
      </w:r>
    </w:p>
    <w:p w:rsidR="002C2A77" w:rsidRDefault="00462BBE" w:rsidP="002C2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Подготовить учеников к различным видам заданий, дать рекомендации по работе над ними;</w:t>
      </w:r>
    </w:p>
    <w:p w:rsidR="00462BBE" w:rsidRPr="002C2A77" w:rsidRDefault="00462BBE" w:rsidP="002C2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0" w:firstLine="0"/>
        <w:contextualSpacing/>
        <w:jc w:val="both"/>
        <w:rPr>
          <w:color w:val="auto"/>
          <w:sz w:val="24"/>
          <w:szCs w:val="24"/>
        </w:rPr>
      </w:pPr>
      <w:r w:rsidRPr="002C2A77">
        <w:rPr>
          <w:color w:val="auto"/>
          <w:sz w:val="24"/>
          <w:szCs w:val="24"/>
        </w:rPr>
        <w:t>Научить пользоваться справочной литературой и словарями.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i/>
          <w:iCs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b/>
          <w:bCs/>
          <w:i/>
          <w:iCs/>
          <w:color w:val="auto"/>
          <w:sz w:val="24"/>
          <w:szCs w:val="24"/>
        </w:rPr>
        <w:t>Формы работы</w:t>
      </w:r>
      <w:r w:rsidRPr="00D453F3">
        <w:rPr>
          <w:color w:val="auto"/>
          <w:sz w:val="24"/>
          <w:szCs w:val="24"/>
        </w:rPr>
        <w:t>: индивидуальная, самостоятельная, практические занятия тренировочного характера.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i/>
          <w:iCs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b/>
          <w:bCs/>
          <w:i/>
          <w:iCs/>
          <w:color w:val="auto"/>
          <w:sz w:val="24"/>
          <w:szCs w:val="24"/>
        </w:rPr>
        <w:t>Методы работы</w:t>
      </w:r>
      <w:r w:rsidRPr="00D453F3">
        <w:rPr>
          <w:color w:val="auto"/>
          <w:sz w:val="24"/>
          <w:szCs w:val="24"/>
        </w:rPr>
        <w:t>: поисковый, проблемный, исследовательский, творческий.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i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2C2A77">
        <w:rPr>
          <w:b/>
          <w:i/>
          <w:color w:val="auto"/>
          <w:sz w:val="24"/>
          <w:szCs w:val="24"/>
        </w:rPr>
        <w:t>Контрольно-измерительные материалы:</w:t>
      </w:r>
      <w:r w:rsidRPr="00D453F3">
        <w:rPr>
          <w:color w:val="auto"/>
          <w:sz w:val="24"/>
          <w:szCs w:val="24"/>
        </w:rPr>
        <w:t xml:space="preserve"> олимпиадные задания, тесты, тексты для различных видов разбора, творческие задания.</w:t>
      </w:r>
    </w:p>
    <w:p w:rsidR="002C2A77" w:rsidRDefault="002C2A77" w:rsidP="002C2A77">
      <w:pPr>
        <w:widowControl/>
        <w:shd w:val="clear" w:color="auto" w:fill="FFFFFF"/>
        <w:tabs>
          <w:tab w:val="left" w:pos="-567"/>
        </w:tabs>
        <w:contextualSpacing/>
        <w:jc w:val="both"/>
        <w:rPr>
          <w:color w:val="auto"/>
          <w:sz w:val="24"/>
          <w:szCs w:val="24"/>
        </w:rPr>
      </w:pPr>
    </w:p>
    <w:p w:rsidR="00462BBE" w:rsidRPr="00D453F3" w:rsidRDefault="002C2A77" w:rsidP="002C2A77">
      <w:pPr>
        <w:widowControl/>
        <w:shd w:val="clear" w:color="auto" w:fill="FFFFFF"/>
        <w:tabs>
          <w:tab w:val="left" w:pos="-567"/>
        </w:tabs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62BBE" w:rsidRPr="00D453F3">
        <w:rPr>
          <w:color w:val="auto"/>
          <w:sz w:val="24"/>
          <w:szCs w:val="24"/>
        </w:rPr>
        <w:t>Одним из методов оценки личностных результатов обучающихся является проектная деятельность, интегрирующая в себе проблемный подход, групповые методы работы, рефлексивную и поисковую деятельность, публичное выступление. Данная работа позволяет учащимся в практической ситуации демонстрировать полученные знания.</w:t>
      </w:r>
    </w:p>
    <w:p w:rsidR="00006430" w:rsidRPr="00D453F3" w:rsidRDefault="00006430" w:rsidP="002C2A77">
      <w:pPr>
        <w:widowControl/>
        <w:shd w:val="clear" w:color="auto" w:fill="FFFFFF"/>
        <w:tabs>
          <w:tab w:val="left" w:pos="-567"/>
        </w:tabs>
        <w:contextualSpacing/>
        <w:jc w:val="both"/>
        <w:rPr>
          <w:color w:val="auto"/>
          <w:sz w:val="24"/>
          <w:szCs w:val="24"/>
        </w:rPr>
      </w:pPr>
    </w:p>
    <w:p w:rsidR="00006430" w:rsidRPr="00D453F3" w:rsidRDefault="00006430" w:rsidP="002C2A77">
      <w:pPr>
        <w:widowControl/>
        <w:shd w:val="clear" w:color="auto" w:fill="FFFFFF"/>
        <w:tabs>
          <w:tab w:val="left" w:pos="-567"/>
        </w:tabs>
        <w:contextualSpacing/>
        <w:jc w:val="both"/>
        <w:rPr>
          <w:color w:val="auto"/>
          <w:sz w:val="24"/>
          <w:szCs w:val="24"/>
        </w:rPr>
      </w:pPr>
    </w:p>
    <w:p w:rsidR="00006430" w:rsidRPr="00D453F3" w:rsidRDefault="00006430" w:rsidP="002C2A77">
      <w:pPr>
        <w:widowControl/>
        <w:shd w:val="clear" w:color="auto" w:fill="FFFFFF"/>
        <w:tabs>
          <w:tab w:val="left" w:pos="-567"/>
        </w:tabs>
        <w:contextualSpacing/>
        <w:jc w:val="both"/>
        <w:rPr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center"/>
        <w:rPr>
          <w:color w:val="auto"/>
          <w:sz w:val="24"/>
          <w:szCs w:val="24"/>
        </w:rPr>
      </w:pPr>
      <w:r w:rsidRPr="00D453F3">
        <w:rPr>
          <w:b/>
          <w:bCs/>
          <w:color w:val="auto"/>
          <w:sz w:val="24"/>
          <w:szCs w:val="24"/>
        </w:rPr>
        <w:t xml:space="preserve">Планируемые результаты освоения </w:t>
      </w:r>
      <w:r w:rsidR="002C2A77">
        <w:rPr>
          <w:b/>
          <w:bCs/>
          <w:color w:val="auto"/>
          <w:sz w:val="24"/>
          <w:szCs w:val="24"/>
        </w:rPr>
        <w:t>программы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b/>
          <w:bCs/>
          <w:color w:val="auto"/>
          <w:sz w:val="24"/>
          <w:szCs w:val="24"/>
        </w:rPr>
        <w:t>Личностные: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lastRenderedPageBreak/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 3) достаточный объем словарного запаса и усвоенных грамматических сре</w:t>
      </w:r>
      <w:proofErr w:type="gramStart"/>
      <w:r w:rsidRPr="00D453F3">
        <w:rPr>
          <w:color w:val="auto"/>
          <w:sz w:val="24"/>
          <w:szCs w:val="24"/>
        </w:rPr>
        <w:t>дств дл</w:t>
      </w:r>
      <w:proofErr w:type="gramEnd"/>
      <w:r w:rsidRPr="00D453F3">
        <w:rPr>
          <w:color w:val="auto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color w:val="auto"/>
          <w:sz w:val="24"/>
          <w:szCs w:val="24"/>
        </w:rPr>
      </w:pPr>
    </w:p>
    <w:p w:rsidR="00462BBE" w:rsidRPr="00D453F3" w:rsidRDefault="00462BBE" w:rsidP="00406894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proofErr w:type="spellStart"/>
      <w:r w:rsidRPr="00D453F3">
        <w:rPr>
          <w:b/>
          <w:bCs/>
          <w:color w:val="auto"/>
          <w:sz w:val="24"/>
          <w:szCs w:val="24"/>
        </w:rPr>
        <w:t>Метапредметные</w:t>
      </w:r>
      <w:proofErr w:type="spellEnd"/>
      <w:r w:rsidRPr="00D453F3">
        <w:rPr>
          <w:color w:val="auto"/>
          <w:sz w:val="24"/>
          <w:szCs w:val="24"/>
        </w:rPr>
        <w:t>:</w:t>
      </w:r>
    </w:p>
    <w:p w:rsidR="00462BBE" w:rsidRDefault="00406894" w:rsidP="00406894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 xml:space="preserve"> </w:t>
      </w:r>
      <w:r w:rsidR="00462BBE" w:rsidRPr="00D453F3">
        <w:rPr>
          <w:color w:val="auto"/>
          <w:sz w:val="24"/>
          <w:szCs w:val="24"/>
        </w:rPr>
        <w:t xml:space="preserve"> владение вс</w:t>
      </w:r>
      <w:r>
        <w:rPr>
          <w:color w:val="auto"/>
          <w:sz w:val="24"/>
          <w:szCs w:val="24"/>
        </w:rPr>
        <w:t xml:space="preserve">еми видами речевой деятельности; </w:t>
      </w:r>
    </w:p>
    <w:p w:rsidR="00406894" w:rsidRDefault="00406894" w:rsidP="00406894">
      <w:pPr>
        <w:pStyle w:val="a5"/>
        <w:shd w:val="clear" w:color="auto" w:fill="FFFFFF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89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894">
        <w:rPr>
          <w:sz w:val="24"/>
          <w:szCs w:val="24"/>
          <w:lang w:val="ru-RU"/>
        </w:rPr>
        <w:t xml:space="preserve"> </w:t>
      </w:r>
      <w:r w:rsidRPr="003450EC">
        <w:rPr>
          <w:rFonts w:ascii="Times New Roman" w:hAnsi="Times New Roman" w:cs="Times New Roman"/>
          <w:sz w:val="24"/>
          <w:szCs w:val="24"/>
          <w:lang w:val="ru-RU"/>
        </w:rPr>
        <w:t>коммуникативно целесообразное взаимодействие с окружающими людь</w:t>
      </w:r>
      <w:r>
        <w:rPr>
          <w:rFonts w:ascii="Times New Roman" w:hAnsi="Times New Roman" w:cs="Times New Roman"/>
          <w:sz w:val="24"/>
          <w:szCs w:val="24"/>
          <w:lang w:val="ru-RU"/>
        </w:rPr>
        <w:t>ми в процессе речевого общения</w:t>
      </w:r>
      <w:r w:rsidRPr="003450EC">
        <w:rPr>
          <w:rFonts w:ascii="Times New Roman" w:hAnsi="Times New Roman" w:cs="Times New Roman"/>
          <w:sz w:val="24"/>
          <w:szCs w:val="24"/>
          <w:lang w:val="ru-RU"/>
        </w:rPr>
        <w:t>, участия в спорах, обсуждениях актуальных тем;</w:t>
      </w:r>
    </w:p>
    <w:p w:rsidR="00406894" w:rsidRPr="00406894" w:rsidRDefault="00406894" w:rsidP="00406894">
      <w:pPr>
        <w:pStyle w:val="a5"/>
        <w:shd w:val="clear" w:color="auto" w:fill="FFFFFF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894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50EC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proofErr w:type="spellStart"/>
      <w:r w:rsidRPr="00D453F3">
        <w:rPr>
          <w:b/>
          <w:bCs/>
          <w:color w:val="auto"/>
          <w:sz w:val="24"/>
          <w:szCs w:val="24"/>
        </w:rPr>
        <w:t>Аудирование</w:t>
      </w:r>
      <w:proofErr w:type="spellEnd"/>
      <w:r w:rsidRPr="00D453F3">
        <w:rPr>
          <w:b/>
          <w:bCs/>
          <w:color w:val="auto"/>
          <w:sz w:val="24"/>
          <w:szCs w:val="24"/>
        </w:rPr>
        <w:t xml:space="preserve"> и чтение</w:t>
      </w:r>
      <w:r w:rsidRPr="00D453F3">
        <w:rPr>
          <w:color w:val="auto"/>
          <w:sz w:val="24"/>
          <w:szCs w:val="24"/>
        </w:rPr>
        <w:t>: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D453F3">
        <w:rPr>
          <w:color w:val="auto"/>
          <w:sz w:val="24"/>
          <w:szCs w:val="24"/>
        </w:rPr>
        <w:t>аудирования</w:t>
      </w:r>
      <w:proofErr w:type="spellEnd"/>
      <w:r w:rsidRPr="00D453F3">
        <w:rPr>
          <w:color w:val="auto"/>
          <w:sz w:val="24"/>
          <w:szCs w:val="24"/>
        </w:rPr>
        <w:t xml:space="preserve"> (выборочным, ознакомительным, детальным);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D453F3">
        <w:rPr>
          <w:color w:val="auto"/>
          <w:sz w:val="24"/>
          <w:szCs w:val="24"/>
        </w:rPr>
        <w:t>аудирования</w:t>
      </w:r>
      <w:proofErr w:type="spellEnd"/>
      <w:r w:rsidRPr="00D453F3">
        <w:rPr>
          <w:color w:val="auto"/>
          <w:sz w:val="24"/>
          <w:szCs w:val="24"/>
        </w:rPr>
        <w:t>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C2A77" w:rsidRDefault="002C2A77" w:rsidP="002C2A77">
      <w:pPr>
        <w:widowControl/>
        <w:shd w:val="clear" w:color="auto" w:fill="FFFFFF"/>
        <w:contextualSpacing/>
        <w:jc w:val="both"/>
        <w:rPr>
          <w:b/>
          <w:bCs/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b/>
          <w:bCs/>
          <w:color w:val="auto"/>
          <w:sz w:val="24"/>
          <w:szCs w:val="24"/>
        </w:rPr>
        <w:t>Говорение и письмо</w:t>
      </w:r>
      <w:r w:rsidRPr="00D453F3">
        <w:rPr>
          <w:color w:val="auto"/>
          <w:sz w:val="24"/>
          <w:szCs w:val="24"/>
        </w:rPr>
        <w:t>: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способность определять цели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D453F3">
        <w:rPr>
          <w:color w:val="auto"/>
          <w:sz w:val="24"/>
          <w:szCs w:val="24"/>
        </w:rPr>
        <w:t>прочитанному</w:t>
      </w:r>
      <w:proofErr w:type="gramEnd"/>
      <w:r w:rsidRPr="00D453F3">
        <w:rPr>
          <w:color w:val="auto"/>
          <w:sz w:val="24"/>
          <w:szCs w:val="24"/>
        </w:rPr>
        <w:t>, услышанному, увиденному;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</w:t>
      </w:r>
      <w:proofErr w:type="gramStart"/>
      <w:r w:rsidRPr="00D453F3">
        <w:rPr>
          <w:color w:val="auto"/>
          <w:sz w:val="24"/>
          <w:szCs w:val="24"/>
        </w:rPr>
        <w:t>г-</w:t>
      </w:r>
      <w:proofErr w:type="gramEnd"/>
      <w:r w:rsidRPr="00D453F3">
        <w:rPr>
          <w:color w:val="auto"/>
          <w:sz w:val="24"/>
          <w:szCs w:val="24"/>
        </w:rPr>
        <w:t xml:space="preserve"> обмен мнениями и др.; сочетание разных видов диалога);</w:t>
      </w:r>
    </w:p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450EC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  <w:r w:rsidRPr="00D453F3">
        <w:rPr>
          <w:color w:val="auto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62BBE" w:rsidRPr="00406894" w:rsidRDefault="003450EC" w:rsidP="00406894">
      <w:pPr>
        <w:pStyle w:val="a5"/>
        <w:shd w:val="clear" w:color="auto" w:fill="FFFFFF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450EC">
        <w:rPr>
          <w:rFonts w:ascii="Times New Roman" w:hAnsi="Times New Roman" w:cs="Times New Roman"/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 </w:t>
      </w:r>
      <w:r w:rsidR="00462BBE" w:rsidRPr="003450EC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приобретенных знаний, умений </w:t>
      </w:r>
      <w:r w:rsidR="00406894">
        <w:rPr>
          <w:rFonts w:ascii="Times New Roman" w:hAnsi="Times New Roman" w:cs="Times New Roman"/>
          <w:sz w:val="24"/>
          <w:szCs w:val="24"/>
          <w:lang w:val="ru-RU"/>
        </w:rPr>
        <w:t>и навыков в повседневной жизни.</w:t>
      </w:r>
      <w:bookmarkStart w:id="0" w:name="_GoBack"/>
      <w:bookmarkEnd w:id="0"/>
    </w:p>
    <w:p w:rsidR="00006430" w:rsidRPr="00D453F3" w:rsidRDefault="00006430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</w:p>
    <w:p w:rsidR="00462BBE" w:rsidRDefault="00462BBE" w:rsidP="002C2A77">
      <w:pPr>
        <w:widowControl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453F3">
        <w:rPr>
          <w:rFonts w:eastAsia="Calibri"/>
          <w:b/>
          <w:color w:val="auto"/>
          <w:sz w:val="24"/>
          <w:szCs w:val="24"/>
          <w:lang w:eastAsia="en-US"/>
        </w:rPr>
        <w:lastRenderedPageBreak/>
        <w:t>Содержание тем и разделов внеурочной деятельности</w:t>
      </w:r>
    </w:p>
    <w:p w:rsidR="003450EC" w:rsidRPr="00D453F3" w:rsidRDefault="003450EC" w:rsidP="002C2A77">
      <w:pPr>
        <w:widowControl/>
        <w:contextualSpacing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9"/>
        <w:gridCol w:w="3492"/>
        <w:gridCol w:w="1328"/>
        <w:gridCol w:w="1261"/>
      </w:tblGrid>
      <w:tr w:rsidR="00462BBE" w:rsidRPr="00D453F3" w:rsidTr="003450EC">
        <w:tc>
          <w:tcPr>
            <w:tcW w:w="851" w:type="dxa"/>
            <w:vMerge w:val="restart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№</w:t>
            </w:r>
          </w:p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D453F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D453F3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Название раздела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Содержание темы</w:t>
            </w:r>
          </w:p>
        </w:tc>
        <w:tc>
          <w:tcPr>
            <w:tcW w:w="2589" w:type="dxa"/>
            <w:gridSpan w:val="2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462BBE" w:rsidRPr="00D453F3" w:rsidTr="003450EC">
        <w:tc>
          <w:tcPr>
            <w:tcW w:w="851" w:type="dxa"/>
            <w:vMerge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практика</w:t>
            </w:r>
          </w:p>
        </w:tc>
      </w:tr>
      <w:tr w:rsidR="00462BBE" w:rsidRPr="00D453F3" w:rsidTr="003450EC">
        <w:tc>
          <w:tcPr>
            <w:tcW w:w="85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62BBE" w:rsidRPr="00D453F3" w:rsidRDefault="00006430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/>
                <w:iCs/>
                <w:color w:val="auto"/>
                <w:sz w:val="24"/>
                <w:szCs w:val="24"/>
              </w:rPr>
              <w:t>Секреты устной речи (7</w:t>
            </w:r>
            <w:r w:rsidR="00462BBE" w:rsidRPr="00D453F3">
              <w:rPr>
                <w:b/>
                <w:bCs/>
                <w:i/>
                <w:iCs/>
                <w:color w:val="auto"/>
                <w:sz w:val="24"/>
                <w:szCs w:val="24"/>
              </w:rPr>
              <w:t>ч)</w:t>
            </w:r>
          </w:p>
        </w:tc>
        <w:tc>
          <w:tcPr>
            <w:tcW w:w="3492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Почему не всегда совпадает звучание и написание слова. Для чего используют звуковые повторы в речи. Какова роль интонации в устной речи. Разговор как искусство устной речи. Основные нормы современного литературного произношения. Ударение в словах. Орфоэпические нормы русского языка. История современных знаков препинания.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006430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4</w:t>
            </w:r>
          </w:p>
        </w:tc>
      </w:tr>
      <w:tr w:rsidR="00462BBE" w:rsidRPr="00D453F3" w:rsidTr="003450EC">
        <w:tc>
          <w:tcPr>
            <w:tcW w:w="85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/>
                <w:iCs/>
                <w:color w:val="auto"/>
                <w:sz w:val="24"/>
                <w:szCs w:val="24"/>
                <w:shd w:val="clear" w:color="auto" w:fill="FFFFFF"/>
              </w:rPr>
              <w:t>Секреты письменной речи (6ч)</w:t>
            </w:r>
          </w:p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  <w:shd w:val="clear" w:color="auto" w:fill="FFFFFF"/>
              </w:rPr>
              <w:t>Зачем нужно знать алфавит. В чём секрет правописания морфем. Как пунктуационные знаки помогают передавать смысл высказывания. Не пером пишут – умом. Тайны письма.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4</w:t>
            </w:r>
          </w:p>
        </w:tc>
      </w:tr>
      <w:tr w:rsidR="00462BBE" w:rsidRPr="00D453F3" w:rsidTr="003450EC">
        <w:tc>
          <w:tcPr>
            <w:tcW w:w="85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/>
                <w:iCs/>
                <w:color w:val="auto"/>
                <w:sz w:val="24"/>
                <w:szCs w:val="24"/>
              </w:rPr>
              <w:t>Загадки русского словообразования (5ч)</w:t>
            </w:r>
          </w:p>
        </w:tc>
        <w:tc>
          <w:tcPr>
            <w:tcW w:w="3492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Структура слова. Различные способы образования слов. Что такое словообразовательное гнездо однокоренных слов. Почему с течением времени может измениться морфемный состав слова. Сказочные превращения.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</w:t>
            </w:r>
          </w:p>
        </w:tc>
      </w:tr>
      <w:tr w:rsidR="00462BBE" w:rsidRPr="00D453F3" w:rsidTr="003450EC">
        <w:tc>
          <w:tcPr>
            <w:tcW w:w="85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/>
                <w:iCs/>
                <w:color w:val="auto"/>
                <w:sz w:val="24"/>
                <w:szCs w:val="24"/>
              </w:rPr>
              <w:t>Тайны русского слова (10ч)</w:t>
            </w:r>
          </w:p>
        </w:tc>
        <w:tc>
          <w:tcPr>
            <w:tcW w:w="3492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 xml:space="preserve">В царстве смыслов много дорог. Русский язык – наше национальное богатство. Литературный язык и местные говоры. Лексические диалектные различия и их типы. О многозначности слова. Об одном и том же разными словами. О фразеологических оборотах. Крылатые слова и выражения. Словари «чужих» слов. </w:t>
            </w:r>
            <w:proofErr w:type="gramStart"/>
            <w:r w:rsidRPr="00D453F3">
              <w:rPr>
                <w:color w:val="auto"/>
                <w:sz w:val="24"/>
                <w:szCs w:val="24"/>
              </w:rPr>
              <w:t>Словарь-грамотей</w:t>
            </w:r>
            <w:proofErr w:type="gramEnd"/>
            <w:r w:rsidRPr="00D453F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7</w:t>
            </w:r>
          </w:p>
        </w:tc>
      </w:tr>
      <w:tr w:rsidR="00462BBE" w:rsidRPr="00D453F3" w:rsidTr="003450EC">
        <w:tc>
          <w:tcPr>
            <w:tcW w:w="85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/>
                <w:iCs/>
                <w:color w:val="auto"/>
                <w:sz w:val="24"/>
                <w:szCs w:val="24"/>
              </w:rPr>
              <w:t>Речевой этикет (6ч)</w:t>
            </w:r>
          </w:p>
        </w:tc>
        <w:tc>
          <w:tcPr>
            <w:tcW w:w="3492" w:type="dxa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Правила речевого этикета. Обращение в русском речевом этикете. Вежливость как нравственно-ценностная основа культуры речевого поведения. Речевой этикет – гарант коммуникативного успеха.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4</w:t>
            </w:r>
          </w:p>
        </w:tc>
      </w:tr>
      <w:tr w:rsidR="00462BBE" w:rsidRPr="00D453F3" w:rsidTr="003450EC">
        <w:tc>
          <w:tcPr>
            <w:tcW w:w="7462" w:type="dxa"/>
            <w:gridSpan w:val="3"/>
            <w:shd w:val="clear" w:color="auto" w:fill="auto"/>
          </w:tcPr>
          <w:p w:rsidR="00462BBE" w:rsidRPr="00D453F3" w:rsidRDefault="00462BBE" w:rsidP="002C2A77">
            <w:pPr>
              <w:widowControl/>
              <w:shd w:val="clear" w:color="auto" w:fill="FFFFFF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 xml:space="preserve">ИТОГО:                          </w:t>
            </w:r>
            <w:r w:rsidR="00006430" w:rsidRPr="00D453F3">
              <w:rPr>
                <w:b/>
                <w:color w:val="auto"/>
                <w:sz w:val="24"/>
                <w:szCs w:val="24"/>
              </w:rPr>
              <w:t xml:space="preserve">                              34</w:t>
            </w:r>
            <w:r w:rsidRPr="00D453F3">
              <w:rPr>
                <w:b/>
                <w:color w:val="auto"/>
                <w:sz w:val="24"/>
                <w:szCs w:val="24"/>
              </w:rPr>
              <w:t xml:space="preserve"> часов</w:t>
            </w:r>
          </w:p>
        </w:tc>
        <w:tc>
          <w:tcPr>
            <w:tcW w:w="1328" w:type="dxa"/>
            <w:shd w:val="clear" w:color="auto" w:fill="auto"/>
          </w:tcPr>
          <w:p w:rsidR="00462BBE" w:rsidRPr="00D453F3" w:rsidRDefault="00462BBE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261" w:type="dxa"/>
            <w:shd w:val="clear" w:color="auto" w:fill="auto"/>
          </w:tcPr>
          <w:p w:rsidR="00462BBE" w:rsidRPr="00D453F3" w:rsidRDefault="00006430" w:rsidP="002C2A77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22</w:t>
            </w:r>
          </w:p>
        </w:tc>
      </w:tr>
    </w:tbl>
    <w:p w:rsidR="00462BBE" w:rsidRPr="00D453F3" w:rsidRDefault="00462BBE" w:rsidP="002C2A77">
      <w:pPr>
        <w:widowControl/>
        <w:shd w:val="clear" w:color="auto" w:fill="FFFFFF"/>
        <w:contextualSpacing/>
        <w:rPr>
          <w:b/>
          <w:bCs/>
          <w:color w:val="333333"/>
          <w:sz w:val="24"/>
          <w:szCs w:val="24"/>
        </w:rPr>
      </w:pPr>
    </w:p>
    <w:p w:rsidR="00462BBE" w:rsidRPr="00D453F3" w:rsidRDefault="00462BBE" w:rsidP="002C2A77">
      <w:pPr>
        <w:widowControl/>
        <w:shd w:val="clear" w:color="auto" w:fill="FFFFFF"/>
        <w:contextualSpacing/>
        <w:rPr>
          <w:b/>
          <w:bCs/>
          <w:color w:val="333333"/>
          <w:sz w:val="24"/>
          <w:szCs w:val="24"/>
        </w:rPr>
      </w:pPr>
    </w:p>
    <w:p w:rsidR="00462BBE" w:rsidRPr="00D453F3" w:rsidRDefault="00462BBE" w:rsidP="002C2A77">
      <w:pPr>
        <w:widowControl/>
        <w:contextualSpacing/>
        <w:jc w:val="center"/>
        <w:rPr>
          <w:b/>
          <w:color w:val="auto"/>
          <w:sz w:val="24"/>
          <w:szCs w:val="24"/>
        </w:rPr>
      </w:pPr>
      <w:r w:rsidRPr="00D453F3">
        <w:rPr>
          <w:b/>
          <w:color w:val="auto"/>
          <w:sz w:val="24"/>
          <w:szCs w:val="24"/>
        </w:rPr>
        <w:t>Тематическое планирование</w:t>
      </w:r>
    </w:p>
    <w:p w:rsidR="00462BBE" w:rsidRPr="00D453F3" w:rsidRDefault="00462BBE" w:rsidP="002C2A77">
      <w:pPr>
        <w:widowControl/>
        <w:contextualSpacing/>
        <w:rPr>
          <w:color w:val="auto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4"/>
        <w:gridCol w:w="992"/>
        <w:gridCol w:w="3260"/>
      </w:tblGrid>
      <w:tr w:rsidR="00B52F7F" w:rsidRPr="00D453F3" w:rsidTr="00B52F7F">
        <w:trPr>
          <w:trHeight w:val="1012"/>
        </w:trPr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 xml:space="preserve">№ </w:t>
            </w:r>
          </w:p>
          <w:p w:rsidR="00B52F7F" w:rsidRPr="00D453F3" w:rsidRDefault="00B52F7F" w:rsidP="002C2A77">
            <w:pPr>
              <w:widowControl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D453F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D453F3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форма проведения</w:t>
            </w:r>
          </w:p>
        </w:tc>
      </w:tr>
      <w:tr w:rsidR="00B52F7F" w:rsidRPr="00D453F3" w:rsidTr="00B52F7F">
        <w:tc>
          <w:tcPr>
            <w:tcW w:w="10065" w:type="dxa"/>
            <w:gridSpan w:val="4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Cs/>
                <w:color w:val="auto"/>
                <w:sz w:val="24"/>
                <w:szCs w:val="24"/>
              </w:rPr>
              <w:t>Секреты устной речи (7 часов)</w:t>
            </w:r>
          </w:p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Почему не всегда совпадает звучание и написание слова.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Какова роль интонации в устной речи.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работа с интонацией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Разговор как искусство устной речи.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практическое занятие по совершенствованию устной речи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Основные нормы современного литературного произношения.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Ударение в словах.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Орфоэпические нормы русского языка.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решение олимпиадных заданий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История современных знаков препинания.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10065" w:type="dxa"/>
            <w:gridSpan w:val="4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Секреты письменной речи (6 часов)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  <w:shd w:val="clear" w:color="auto" w:fill="FFFFFF"/>
              </w:rPr>
              <w:t>Зачем нужно знать алфавит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В чём секрет правописания морфем.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Как пунктуационные знаки помогают передавать смысл высказывания.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D453F3">
              <w:rPr>
                <w:color w:val="auto"/>
                <w:sz w:val="24"/>
                <w:szCs w:val="24"/>
              </w:rPr>
              <w:t>рактическая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453F3">
              <w:rPr>
                <w:color w:val="auto"/>
                <w:sz w:val="24"/>
                <w:szCs w:val="24"/>
              </w:rPr>
              <w:t>работа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Не пером пишут – умом.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решение олимпиадных задач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Тайны письма.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решение олимпиадных задач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Тайны письма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решение олимпиадных задач</w:t>
            </w:r>
          </w:p>
        </w:tc>
      </w:tr>
      <w:tr w:rsidR="00B52F7F" w:rsidRPr="00D453F3" w:rsidTr="00B52F7F">
        <w:tc>
          <w:tcPr>
            <w:tcW w:w="10065" w:type="dxa"/>
            <w:gridSpan w:val="4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color w:val="auto"/>
                <w:sz w:val="24"/>
                <w:szCs w:val="24"/>
              </w:rPr>
              <w:t>Загадки русского словообразования (5 часов)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Структура слова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Различные способы образования слов.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решение олимпиадных задач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Что такое словообразовательное гнездо однокоренных слов.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Почему с течением времени может измениться морфемный состав слова.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исследование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Сказочные превращения.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представление индивидуальных проектных работ</w:t>
            </w:r>
          </w:p>
        </w:tc>
      </w:tr>
      <w:tr w:rsidR="00B52F7F" w:rsidRPr="00D453F3" w:rsidTr="00B52F7F">
        <w:trPr>
          <w:trHeight w:val="6"/>
        </w:trPr>
        <w:tc>
          <w:tcPr>
            <w:tcW w:w="10065" w:type="dxa"/>
            <w:gridSpan w:val="4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Cs/>
                <w:color w:val="auto"/>
                <w:sz w:val="24"/>
                <w:szCs w:val="24"/>
              </w:rPr>
              <w:t>Тайны русского слова (10 часов)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Русский язык – наше национальное богатство.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абота с лингвистическими текстами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Литературный язык и местные говоры.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Лексические диалектные различия и их типы.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ешение олимпиадных заданий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 многозначности слова.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Об одном и том же разными словами.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 xml:space="preserve">ешение олимпиадных </w:t>
            </w:r>
            <w:r w:rsidRPr="00D453F3">
              <w:rPr>
                <w:color w:val="auto"/>
                <w:sz w:val="24"/>
                <w:szCs w:val="24"/>
              </w:rPr>
              <w:lastRenderedPageBreak/>
              <w:t>заданий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 фразеологических оборотах.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абота с фразеологическим словарём, решение олимпиадных заданий.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Крылатые слова и выражения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ешение олимпиадных задач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proofErr w:type="gramStart"/>
            <w:r w:rsidRPr="00D453F3">
              <w:rPr>
                <w:color w:val="auto"/>
                <w:sz w:val="24"/>
                <w:szCs w:val="24"/>
              </w:rPr>
              <w:t>Словарь-грамотей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абота со словарями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Словари «чужих» слов.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</w:t>
            </w:r>
            <w:r w:rsidRPr="00D453F3">
              <w:rPr>
                <w:color w:val="auto"/>
                <w:sz w:val="24"/>
                <w:szCs w:val="24"/>
              </w:rPr>
              <w:t>абота со словарями</w:t>
            </w:r>
          </w:p>
        </w:tc>
      </w:tr>
      <w:tr w:rsidR="00B52F7F" w:rsidRPr="00D453F3" w:rsidTr="00B52F7F">
        <w:tc>
          <w:tcPr>
            <w:tcW w:w="10065" w:type="dxa"/>
            <w:gridSpan w:val="4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i/>
                <w:color w:val="auto"/>
                <w:sz w:val="24"/>
                <w:szCs w:val="24"/>
              </w:rPr>
            </w:pPr>
          </w:p>
          <w:p w:rsidR="00B52F7F" w:rsidRPr="00D453F3" w:rsidRDefault="00B52F7F" w:rsidP="002C2A77">
            <w:pPr>
              <w:widowControl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D453F3">
              <w:rPr>
                <w:b/>
                <w:bCs/>
                <w:iCs/>
                <w:color w:val="auto"/>
                <w:sz w:val="24"/>
                <w:szCs w:val="24"/>
              </w:rPr>
              <w:t>Речевой этикет (6 часов)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Правила речевого этикета.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Правила речевого этикета.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практическая работа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Обращение в русском речевом этикете.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теоретические сведения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Вежливость как нравственно-ценностная основа культуры речевого поведения.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D453F3">
              <w:rPr>
                <w:color w:val="auto"/>
                <w:sz w:val="24"/>
                <w:szCs w:val="24"/>
              </w:rPr>
              <w:t>убличное выступление, защита своего мнения.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Речевой этикет – гарант коммуникативного успеха.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contextualSpacing/>
              <w:rPr>
                <w:sz w:val="24"/>
                <w:szCs w:val="24"/>
              </w:rPr>
            </w:pPr>
            <w:r w:rsidRPr="00D453F3">
              <w:rPr>
                <w:sz w:val="24"/>
                <w:szCs w:val="24"/>
              </w:rPr>
              <w:t>решение олимпиадных задач</w:t>
            </w:r>
          </w:p>
        </w:tc>
      </w:tr>
      <w:tr w:rsidR="00B52F7F" w:rsidRPr="00D453F3" w:rsidTr="00B52F7F">
        <w:tc>
          <w:tcPr>
            <w:tcW w:w="709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5104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Речевой этикет – гарант коммуникативного успеха.</w:t>
            </w:r>
          </w:p>
        </w:tc>
        <w:tc>
          <w:tcPr>
            <w:tcW w:w="992" w:type="dxa"/>
            <w:shd w:val="clear" w:color="auto" w:fill="auto"/>
          </w:tcPr>
          <w:p w:rsidR="00B52F7F" w:rsidRPr="00D453F3" w:rsidRDefault="00B52F7F" w:rsidP="002C2A77">
            <w:pPr>
              <w:widowControl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D453F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52F7F" w:rsidRPr="00D453F3" w:rsidRDefault="00B52F7F" w:rsidP="002C2A77">
            <w:pPr>
              <w:contextualSpacing/>
              <w:rPr>
                <w:sz w:val="24"/>
                <w:szCs w:val="24"/>
              </w:rPr>
            </w:pPr>
            <w:r w:rsidRPr="00D453F3">
              <w:rPr>
                <w:sz w:val="24"/>
                <w:szCs w:val="24"/>
              </w:rPr>
              <w:t>решение олимпиадных задач</w:t>
            </w:r>
          </w:p>
        </w:tc>
      </w:tr>
    </w:tbl>
    <w:p w:rsidR="00462BBE" w:rsidRPr="00D453F3" w:rsidRDefault="00462BBE" w:rsidP="002C2A77">
      <w:pPr>
        <w:widowControl/>
        <w:shd w:val="clear" w:color="auto" w:fill="FFFFFF"/>
        <w:contextualSpacing/>
        <w:jc w:val="both"/>
        <w:rPr>
          <w:color w:val="auto"/>
          <w:sz w:val="24"/>
          <w:szCs w:val="24"/>
        </w:rPr>
      </w:pPr>
    </w:p>
    <w:p w:rsidR="00462BBE" w:rsidRPr="00D453F3" w:rsidRDefault="00462BBE" w:rsidP="002C2A77">
      <w:pPr>
        <w:widowControl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1271C9" w:rsidRPr="00D453F3" w:rsidRDefault="001271C9" w:rsidP="002C2A77">
      <w:pPr>
        <w:pStyle w:val="a6"/>
        <w:spacing w:before="0" w:beforeAutospacing="0" w:after="0" w:afterAutospacing="0"/>
        <w:contextualSpacing/>
        <w:rPr>
          <w:b/>
          <w:bCs/>
        </w:rPr>
      </w:pPr>
      <w:r w:rsidRPr="00D453F3">
        <w:rPr>
          <w:b/>
          <w:bCs/>
        </w:rPr>
        <w:t>Список литературы:</w:t>
      </w:r>
    </w:p>
    <w:p w:rsidR="001271C9" w:rsidRPr="00D453F3" w:rsidRDefault="001271C9" w:rsidP="00336640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3F3">
        <w:rPr>
          <w:rFonts w:ascii="Times New Roman" w:hAnsi="Times New Roman" w:cs="Times New Roman"/>
          <w:sz w:val="24"/>
          <w:szCs w:val="24"/>
          <w:lang w:val="ru-RU"/>
        </w:rPr>
        <w:t>Антонова Е.С. Тайна текста. Методические рекомендации. 2-е издание М: ООО «Кейс», 2012 – 208 с.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proofErr w:type="spellStart"/>
      <w:r w:rsidRPr="00D453F3">
        <w:rPr>
          <w:bCs/>
        </w:rPr>
        <w:t>Арсирий</w:t>
      </w:r>
      <w:proofErr w:type="spellEnd"/>
      <w:r w:rsidRPr="00D453F3">
        <w:rPr>
          <w:bCs/>
        </w:rPr>
        <w:t xml:space="preserve"> А.Т., Дмитриева Г.М. Материалы по занимательной грамматике русского языка. Часть первая. Государственное учебно-педагогическое издательство Министерства просвещения РСФСР Москва-1963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proofErr w:type="spellStart"/>
      <w:r w:rsidRPr="00D453F3">
        <w:rPr>
          <w:bCs/>
        </w:rPr>
        <w:t>Асмолов</w:t>
      </w:r>
      <w:proofErr w:type="spellEnd"/>
      <w:r w:rsidRPr="00D453F3">
        <w:rPr>
          <w:bCs/>
        </w:rPr>
        <w:t xml:space="preserve"> А.Г. Системно-</w:t>
      </w:r>
      <w:proofErr w:type="spellStart"/>
      <w:r w:rsidRPr="00D453F3">
        <w:rPr>
          <w:bCs/>
        </w:rPr>
        <w:t>деятельностный</w:t>
      </w:r>
      <w:proofErr w:type="spellEnd"/>
      <w:r w:rsidRPr="00D453F3">
        <w:rPr>
          <w:bCs/>
        </w:rPr>
        <w:t xml:space="preserve"> подход к разработке стандартов нового поколения. М.: Педагогика, 2009.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t xml:space="preserve">Большая энциклопедия Кирилла и </w:t>
      </w:r>
      <w:proofErr w:type="spellStart"/>
      <w:r w:rsidRPr="00D453F3">
        <w:t>Мефодия</w:t>
      </w:r>
      <w:proofErr w:type="spellEnd"/>
      <w:r w:rsidRPr="00D453F3">
        <w:t>. 2001 (CD).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rPr>
          <w:bCs/>
        </w:rPr>
        <w:t xml:space="preserve">Григорян Л.Т., Язык мой – друг мой: Материалы для </w:t>
      </w:r>
      <w:proofErr w:type="spellStart"/>
      <w:r w:rsidRPr="00D453F3">
        <w:rPr>
          <w:bCs/>
        </w:rPr>
        <w:t>внеклас</w:t>
      </w:r>
      <w:proofErr w:type="spellEnd"/>
      <w:r w:rsidRPr="00D453F3">
        <w:rPr>
          <w:bCs/>
        </w:rPr>
        <w:t xml:space="preserve">. работы по </w:t>
      </w:r>
      <w:proofErr w:type="gramStart"/>
      <w:r w:rsidRPr="00D453F3">
        <w:rPr>
          <w:bCs/>
        </w:rPr>
        <w:t>рус</w:t>
      </w:r>
      <w:proofErr w:type="gramEnd"/>
      <w:r w:rsidRPr="00D453F3">
        <w:rPr>
          <w:bCs/>
        </w:rPr>
        <w:t>. Яз</w:t>
      </w:r>
      <w:proofErr w:type="gramStart"/>
      <w:r w:rsidRPr="00D453F3">
        <w:rPr>
          <w:bCs/>
        </w:rPr>
        <w:t xml:space="preserve">.: </w:t>
      </w:r>
      <w:proofErr w:type="gramEnd"/>
      <w:r w:rsidRPr="00D453F3">
        <w:rPr>
          <w:bCs/>
        </w:rPr>
        <w:t xml:space="preserve">Пособие для учителя. – 2-е изд., </w:t>
      </w:r>
      <w:proofErr w:type="spellStart"/>
      <w:r w:rsidRPr="00D453F3">
        <w:rPr>
          <w:bCs/>
        </w:rPr>
        <w:t>испр</w:t>
      </w:r>
      <w:proofErr w:type="spellEnd"/>
      <w:r w:rsidRPr="00D453F3">
        <w:rPr>
          <w:bCs/>
        </w:rPr>
        <w:t>. и доп. – М.: Просвещение, 1988. – 207 с.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rPr>
          <w:bCs/>
        </w:rPr>
        <w:t xml:space="preserve">Иванова С.Ф. Введение </w:t>
      </w:r>
      <w:proofErr w:type="gramStart"/>
      <w:r w:rsidRPr="00D453F3">
        <w:rPr>
          <w:bCs/>
        </w:rPr>
        <w:t>во</w:t>
      </w:r>
      <w:proofErr w:type="gramEnd"/>
      <w:r w:rsidRPr="00D453F3">
        <w:rPr>
          <w:bCs/>
        </w:rPr>
        <w:t xml:space="preserve"> храм Слова: Книга для чтения с детьми в школе и дома. М: издательство «Отчий дом», 2006 г. – 336 с., ил.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proofErr w:type="spellStart"/>
      <w:r w:rsidRPr="00D453F3">
        <w:t>Люстрова</w:t>
      </w:r>
      <w:proofErr w:type="spellEnd"/>
      <w:r w:rsidRPr="00D453F3">
        <w:t xml:space="preserve"> З.Н., Скворцов Л.И., Дерягин В.Я. Беседы о русском слове. М., «Знание», 1978. – 304 с.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proofErr w:type="spellStart"/>
      <w:r w:rsidRPr="00D453F3">
        <w:t>Машевская</w:t>
      </w:r>
      <w:proofErr w:type="spellEnd"/>
      <w:r w:rsidRPr="00D453F3">
        <w:t xml:space="preserve"> Л.В., </w:t>
      </w:r>
      <w:proofErr w:type="spellStart"/>
      <w:r w:rsidRPr="00D453F3">
        <w:t>Данбицкая</w:t>
      </w:r>
      <w:proofErr w:type="spellEnd"/>
      <w:r w:rsidRPr="00D453F3">
        <w:t xml:space="preserve"> Л.В. Творческие задачи по русскому языку (Из опыта работы со словом). – СПб</w:t>
      </w:r>
      <w:proofErr w:type="gramStart"/>
      <w:r w:rsidRPr="00D453F3">
        <w:t xml:space="preserve">.: </w:t>
      </w:r>
      <w:proofErr w:type="gramEnd"/>
      <w:r w:rsidRPr="00D453F3">
        <w:t>КАРО, 2003. – 124 с.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  <w:tab w:val="left" w:pos="113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rPr>
          <w:bCs/>
        </w:rPr>
        <w:t xml:space="preserve">Развивайте дар слова: Факультатив. Курс «Теория и практика сочинений разных жанров»/ </w:t>
      </w:r>
      <w:proofErr w:type="spellStart"/>
      <w:r w:rsidRPr="00D453F3">
        <w:rPr>
          <w:bCs/>
        </w:rPr>
        <w:t>Ю.И.Равенский</w:t>
      </w:r>
      <w:proofErr w:type="spellEnd"/>
      <w:r w:rsidRPr="00D453F3">
        <w:rPr>
          <w:bCs/>
        </w:rPr>
        <w:t xml:space="preserve">, П.Ф. </w:t>
      </w:r>
      <w:proofErr w:type="spellStart"/>
      <w:r w:rsidRPr="00D453F3">
        <w:rPr>
          <w:bCs/>
        </w:rPr>
        <w:t>Ивченков</w:t>
      </w:r>
      <w:proofErr w:type="spellEnd"/>
      <w:r w:rsidRPr="00D453F3">
        <w:rPr>
          <w:bCs/>
        </w:rPr>
        <w:t xml:space="preserve">, Г.А. Богданова, С.А. Никольская; Сост. Т.А. </w:t>
      </w:r>
      <w:proofErr w:type="spellStart"/>
      <w:r w:rsidRPr="00D453F3">
        <w:rPr>
          <w:bCs/>
        </w:rPr>
        <w:t>Ладыженская</w:t>
      </w:r>
      <w:proofErr w:type="spellEnd"/>
      <w:r w:rsidRPr="00D453F3">
        <w:rPr>
          <w:bCs/>
        </w:rPr>
        <w:t xml:space="preserve">, Т.С. </w:t>
      </w:r>
      <w:proofErr w:type="spellStart"/>
      <w:r w:rsidRPr="00D453F3">
        <w:rPr>
          <w:bCs/>
        </w:rPr>
        <w:t>Зепалова</w:t>
      </w:r>
      <w:proofErr w:type="spellEnd"/>
      <w:r w:rsidRPr="00D453F3">
        <w:rPr>
          <w:bCs/>
        </w:rPr>
        <w:t xml:space="preserve">. – 4-е изд., </w:t>
      </w:r>
      <w:proofErr w:type="spellStart"/>
      <w:r w:rsidRPr="00D453F3">
        <w:rPr>
          <w:bCs/>
        </w:rPr>
        <w:t>испр</w:t>
      </w:r>
      <w:proofErr w:type="spellEnd"/>
      <w:r w:rsidRPr="00D453F3">
        <w:rPr>
          <w:bCs/>
        </w:rPr>
        <w:t>. – М.: Просвещение, 1990. – 176 с., ил.</w:t>
      </w:r>
    </w:p>
    <w:p w:rsidR="001271C9" w:rsidRPr="00D453F3" w:rsidRDefault="001271C9" w:rsidP="00336640">
      <w:pPr>
        <w:widowControl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D453F3">
        <w:rPr>
          <w:sz w:val="24"/>
          <w:szCs w:val="24"/>
        </w:rPr>
        <w:t>Турниры знатоков русского языка: Дидактические материалы</w:t>
      </w:r>
      <w:proofErr w:type="gramStart"/>
      <w:r w:rsidRPr="00D453F3">
        <w:rPr>
          <w:sz w:val="24"/>
          <w:szCs w:val="24"/>
        </w:rPr>
        <w:t xml:space="preserve"> / А</w:t>
      </w:r>
      <w:proofErr w:type="gramEnd"/>
      <w:r w:rsidRPr="00D453F3">
        <w:rPr>
          <w:sz w:val="24"/>
          <w:szCs w:val="24"/>
        </w:rPr>
        <w:t xml:space="preserve">вт.-сост. Н.М. Лебедев. – М.: </w:t>
      </w:r>
      <w:proofErr w:type="spellStart"/>
      <w:r w:rsidRPr="00D453F3">
        <w:rPr>
          <w:sz w:val="24"/>
          <w:szCs w:val="24"/>
        </w:rPr>
        <w:t>Вербум</w:t>
      </w:r>
      <w:proofErr w:type="spellEnd"/>
      <w:r w:rsidRPr="00D453F3">
        <w:rPr>
          <w:sz w:val="24"/>
          <w:szCs w:val="24"/>
        </w:rPr>
        <w:t xml:space="preserve">-М, 2006. – 141 </w:t>
      </w:r>
      <w:proofErr w:type="gramStart"/>
      <w:r w:rsidRPr="00D453F3">
        <w:rPr>
          <w:sz w:val="24"/>
          <w:szCs w:val="24"/>
        </w:rPr>
        <w:t>с</w:t>
      </w:r>
      <w:proofErr w:type="gramEnd"/>
      <w:r w:rsidRPr="00D453F3">
        <w:rPr>
          <w:sz w:val="24"/>
          <w:szCs w:val="24"/>
        </w:rPr>
        <w:t>. – (Словесник; Профильная школа)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rPr>
          <w:bCs/>
        </w:rPr>
        <w:t xml:space="preserve">Успенский Л. Слово о словах. М: Мир энциклопедий </w:t>
      </w:r>
      <w:proofErr w:type="spellStart"/>
      <w:r w:rsidRPr="00D453F3">
        <w:rPr>
          <w:bCs/>
        </w:rPr>
        <w:t>Аванта</w:t>
      </w:r>
      <w:proofErr w:type="spellEnd"/>
      <w:r w:rsidRPr="00D453F3">
        <w:rPr>
          <w:bCs/>
        </w:rPr>
        <w:t xml:space="preserve"> +, 2008 г. - 544 с., ил.</w:t>
      </w:r>
    </w:p>
    <w:p w:rsidR="001271C9" w:rsidRPr="00D453F3" w:rsidRDefault="001271C9" w:rsidP="00336640">
      <w:pPr>
        <w:pStyle w:val="a6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bCs/>
        </w:rPr>
      </w:pPr>
      <w:r w:rsidRPr="00D453F3">
        <w:rPr>
          <w:bCs/>
        </w:rPr>
        <w:t xml:space="preserve">Федеральная целевая программа развития образования на 2011-2015гг.: [Электронный документ]. Режим доступа: </w:t>
      </w:r>
      <w:hyperlink r:id="rId6" w:history="1">
        <w:r w:rsidRPr="00D453F3">
          <w:rPr>
            <w:rStyle w:val="a7"/>
            <w:bCs/>
            <w:lang w:val="en-US"/>
          </w:rPr>
          <w:t>http</w:t>
        </w:r>
        <w:r w:rsidRPr="00336640">
          <w:rPr>
            <w:rStyle w:val="a7"/>
            <w:bCs/>
          </w:rPr>
          <w:t>://</w:t>
        </w:r>
        <w:r w:rsidRPr="00D453F3">
          <w:rPr>
            <w:rStyle w:val="a7"/>
            <w:bCs/>
            <w:lang w:val="en-US"/>
          </w:rPr>
          <w:t>mon</w:t>
        </w:r>
        <w:r w:rsidRPr="00336640">
          <w:rPr>
            <w:rStyle w:val="a7"/>
            <w:bCs/>
          </w:rPr>
          <w:t>.</w:t>
        </w:r>
        <w:proofErr w:type="spellStart"/>
        <w:r w:rsidRPr="00D453F3">
          <w:rPr>
            <w:rStyle w:val="a7"/>
            <w:bCs/>
            <w:lang w:val="en-US"/>
          </w:rPr>
          <w:t>gov</w:t>
        </w:r>
        <w:proofErr w:type="spellEnd"/>
        <w:r w:rsidRPr="00336640">
          <w:rPr>
            <w:rStyle w:val="a7"/>
            <w:bCs/>
          </w:rPr>
          <w:t>.</w:t>
        </w:r>
        <w:proofErr w:type="spellStart"/>
        <w:r w:rsidRPr="00D453F3">
          <w:rPr>
            <w:rStyle w:val="a7"/>
            <w:bCs/>
            <w:lang w:val="en-US"/>
          </w:rPr>
          <w:t>ru</w:t>
        </w:r>
        <w:proofErr w:type="spellEnd"/>
        <w:r w:rsidRPr="00336640">
          <w:rPr>
            <w:rStyle w:val="a7"/>
            <w:bCs/>
          </w:rPr>
          <w:t>/</w:t>
        </w:r>
        <w:r w:rsidRPr="00D453F3">
          <w:rPr>
            <w:rStyle w:val="a7"/>
            <w:bCs/>
            <w:lang w:val="en-US"/>
          </w:rPr>
          <w:t>press</w:t>
        </w:r>
        <w:r w:rsidRPr="00336640">
          <w:rPr>
            <w:rStyle w:val="a7"/>
            <w:bCs/>
          </w:rPr>
          <w:t>/</w:t>
        </w:r>
        <w:r w:rsidRPr="00D453F3">
          <w:rPr>
            <w:rStyle w:val="a7"/>
            <w:bCs/>
            <w:lang w:val="en-US"/>
          </w:rPr>
          <w:t>new</w:t>
        </w:r>
        <w:r w:rsidRPr="00336640">
          <w:rPr>
            <w:rStyle w:val="a7"/>
            <w:bCs/>
          </w:rPr>
          <w:t>/8286</w:t>
        </w:r>
      </w:hyperlink>
      <w:r w:rsidRPr="00336640">
        <w:rPr>
          <w:bCs/>
        </w:rPr>
        <w:t xml:space="preserve"> </w:t>
      </w:r>
    </w:p>
    <w:p w:rsidR="001271C9" w:rsidRPr="00D453F3" w:rsidRDefault="001271C9" w:rsidP="00336640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53F3">
        <w:rPr>
          <w:rFonts w:ascii="Times New Roman" w:hAnsi="Times New Roman" w:cs="Times New Roman"/>
          <w:sz w:val="24"/>
          <w:szCs w:val="24"/>
          <w:lang w:val="ru-RU"/>
        </w:rPr>
        <w:t>Фелицына</w:t>
      </w:r>
      <w:proofErr w:type="spellEnd"/>
      <w:r w:rsidRPr="00D453F3">
        <w:rPr>
          <w:rFonts w:ascii="Times New Roman" w:hAnsi="Times New Roman" w:cs="Times New Roman"/>
          <w:sz w:val="24"/>
          <w:szCs w:val="24"/>
          <w:lang w:val="ru-RU"/>
        </w:rPr>
        <w:t xml:space="preserve"> В.Н., Прохоров Ю.Е. Русские пословицы, поговорки и крылатые выражения. </w:t>
      </w:r>
      <w:proofErr w:type="spellStart"/>
      <w:r w:rsidRPr="00D453F3">
        <w:rPr>
          <w:rFonts w:ascii="Times New Roman" w:hAnsi="Times New Roman" w:cs="Times New Roman"/>
          <w:sz w:val="24"/>
          <w:szCs w:val="24"/>
          <w:lang w:val="ru-RU"/>
        </w:rPr>
        <w:t>Лингвостановедческий</w:t>
      </w:r>
      <w:proofErr w:type="spellEnd"/>
      <w:r w:rsidRPr="00D453F3">
        <w:rPr>
          <w:rFonts w:ascii="Times New Roman" w:hAnsi="Times New Roman" w:cs="Times New Roman"/>
          <w:sz w:val="24"/>
          <w:szCs w:val="24"/>
          <w:lang w:val="ru-RU"/>
        </w:rPr>
        <w:t xml:space="preserve"> словарь. / Ин-т рус</w:t>
      </w:r>
      <w:proofErr w:type="gramStart"/>
      <w:r w:rsidRPr="00D453F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45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453F3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Pr="00D453F3">
        <w:rPr>
          <w:rFonts w:ascii="Times New Roman" w:hAnsi="Times New Roman" w:cs="Times New Roman"/>
          <w:sz w:val="24"/>
          <w:szCs w:val="24"/>
          <w:lang w:val="ru-RU"/>
        </w:rPr>
        <w:t>з. им. А.С. Пушкина; Под ред. Верещагина Е.М., Костомарова В.Г. – М.: «русский язык», 1979. – 240 с.</w:t>
      </w:r>
    </w:p>
    <w:p w:rsidR="001271C9" w:rsidRPr="00D453F3" w:rsidRDefault="001271C9" w:rsidP="002C2A77">
      <w:pPr>
        <w:pStyle w:val="a5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1C9" w:rsidRPr="00D453F3" w:rsidRDefault="001271C9" w:rsidP="002C2A77">
      <w:pPr>
        <w:pStyle w:val="a5"/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3F3">
        <w:rPr>
          <w:rFonts w:ascii="Times New Roman" w:hAnsi="Times New Roman" w:cs="Times New Roman"/>
          <w:b/>
          <w:sz w:val="24"/>
          <w:szCs w:val="24"/>
        </w:rPr>
        <w:t>Словари</w:t>
      </w:r>
      <w:proofErr w:type="spellEnd"/>
      <w:r w:rsidRPr="00D45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3F3">
        <w:rPr>
          <w:rFonts w:ascii="Times New Roman" w:hAnsi="Times New Roman" w:cs="Times New Roman"/>
          <w:b/>
          <w:sz w:val="24"/>
          <w:szCs w:val="24"/>
        </w:rPr>
        <w:t>русского</w:t>
      </w:r>
      <w:proofErr w:type="spellEnd"/>
      <w:r w:rsidRPr="00D453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3F3">
        <w:rPr>
          <w:rFonts w:ascii="Times New Roman" w:hAnsi="Times New Roman" w:cs="Times New Roman"/>
          <w:b/>
          <w:sz w:val="24"/>
          <w:szCs w:val="24"/>
        </w:rPr>
        <w:t>языка</w:t>
      </w:r>
      <w:proofErr w:type="spellEnd"/>
      <w:r w:rsidRPr="00D453F3">
        <w:rPr>
          <w:rFonts w:ascii="Times New Roman" w:hAnsi="Times New Roman" w:cs="Times New Roman"/>
          <w:b/>
          <w:sz w:val="24"/>
          <w:szCs w:val="24"/>
        </w:rPr>
        <w:t>: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r w:rsidRPr="00D453F3">
        <w:rPr>
          <w:spacing w:val="-2"/>
          <w:sz w:val="24"/>
          <w:szCs w:val="24"/>
        </w:rPr>
        <w:t xml:space="preserve">Агеенко Ф.А., </w:t>
      </w:r>
      <w:proofErr w:type="spellStart"/>
      <w:r w:rsidRPr="00D453F3">
        <w:rPr>
          <w:spacing w:val="-2"/>
          <w:sz w:val="24"/>
          <w:szCs w:val="24"/>
        </w:rPr>
        <w:t>Зарва</w:t>
      </w:r>
      <w:proofErr w:type="spellEnd"/>
      <w:r w:rsidRPr="00D453F3">
        <w:rPr>
          <w:spacing w:val="-2"/>
          <w:sz w:val="24"/>
          <w:szCs w:val="24"/>
        </w:rPr>
        <w:t xml:space="preserve"> М.В. </w:t>
      </w:r>
      <w:r w:rsidRPr="00D453F3">
        <w:rPr>
          <w:iCs/>
          <w:spacing w:val="-2"/>
          <w:sz w:val="24"/>
          <w:szCs w:val="24"/>
        </w:rPr>
        <w:t xml:space="preserve">Словарь ударений для работников радио и телевидения. </w:t>
      </w:r>
      <w:r w:rsidRPr="00D453F3">
        <w:rPr>
          <w:spacing w:val="-2"/>
          <w:sz w:val="24"/>
          <w:szCs w:val="24"/>
        </w:rPr>
        <w:t>– М., 1960г. – 216 с.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r w:rsidRPr="00D453F3">
        <w:rPr>
          <w:spacing w:val="-2"/>
          <w:sz w:val="24"/>
          <w:szCs w:val="24"/>
        </w:rPr>
        <w:lastRenderedPageBreak/>
        <w:t xml:space="preserve">Александрова З.Е. </w:t>
      </w:r>
      <w:r w:rsidRPr="00D453F3">
        <w:rPr>
          <w:iCs/>
          <w:spacing w:val="-2"/>
          <w:sz w:val="24"/>
          <w:szCs w:val="24"/>
        </w:rPr>
        <w:t xml:space="preserve">Словарь синонимов русского языка </w:t>
      </w:r>
      <w:r w:rsidRPr="00D453F3">
        <w:rPr>
          <w:spacing w:val="-2"/>
          <w:sz w:val="24"/>
          <w:szCs w:val="24"/>
        </w:rPr>
        <w:t xml:space="preserve">/ Под ред. Л. А. Четко. - М.: Сов. Энциклопедия, 1969. - 600 с. 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r w:rsidRPr="00D453F3">
        <w:rPr>
          <w:spacing w:val="-2"/>
          <w:sz w:val="24"/>
          <w:szCs w:val="24"/>
        </w:rPr>
        <w:t xml:space="preserve">Алекторова Л.П. и др. </w:t>
      </w:r>
      <w:r w:rsidRPr="00D453F3">
        <w:rPr>
          <w:iCs/>
          <w:spacing w:val="-2"/>
          <w:sz w:val="24"/>
          <w:szCs w:val="24"/>
        </w:rPr>
        <w:t>Учебный словарь синонимов русского языка</w:t>
      </w:r>
      <w:r w:rsidRPr="00D453F3">
        <w:rPr>
          <w:spacing w:val="-2"/>
          <w:sz w:val="24"/>
          <w:szCs w:val="24"/>
        </w:rPr>
        <w:t xml:space="preserve"> / Л.П. Алекторова, В.И. Зимин, ОМ. Ким, Н.П. Колесников, В.Н. </w:t>
      </w:r>
      <w:proofErr w:type="spellStart"/>
      <w:r w:rsidRPr="00D453F3">
        <w:rPr>
          <w:spacing w:val="-2"/>
          <w:sz w:val="24"/>
          <w:szCs w:val="24"/>
        </w:rPr>
        <w:t>Шанский</w:t>
      </w:r>
      <w:proofErr w:type="spellEnd"/>
      <w:r w:rsidRPr="00D453F3">
        <w:rPr>
          <w:spacing w:val="-2"/>
          <w:sz w:val="24"/>
          <w:szCs w:val="24"/>
        </w:rPr>
        <w:t>. - М.: Школа-Пресс, 1994. - 209 с.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r w:rsidRPr="00D453F3">
        <w:rPr>
          <w:spacing w:val="-2"/>
          <w:sz w:val="24"/>
          <w:szCs w:val="24"/>
        </w:rPr>
        <w:t xml:space="preserve">Ахманова О.С. </w:t>
      </w:r>
      <w:r w:rsidRPr="00D453F3">
        <w:rPr>
          <w:iCs/>
          <w:spacing w:val="-2"/>
          <w:sz w:val="24"/>
          <w:szCs w:val="24"/>
        </w:rPr>
        <w:t xml:space="preserve">Словарь омонимов русского языка. </w:t>
      </w:r>
      <w:r w:rsidRPr="00D453F3">
        <w:rPr>
          <w:spacing w:val="-2"/>
          <w:sz w:val="24"/>
          <w:szCs w:val="24"/>
        </w:rPr>
        <w:t>- М.: Сов. Энциклопедия, 1974. - 448 с.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r w:rsidRPr="00D453F3">
        <w:rPr>
          <w:spacing w:val="-2"/>
          <w:sz w:val="24"/>
          <w:szCs w:val="24"/>
        </w:rPr>
        <w:t xml:space="preserve">Баранов М.Т. </w:t>
      </w:r>
      <w:r w:rsidRPr="00D453F3">
        <w:rPr>
          <w:iCs/>
          <w:spacing w:val="-2"/>
          <w:sz w:val="24"/>
          <w:szCs w:val="24"/>
        </w:rPr>
        <w:t xml:space="preserve">Школьный орфографический словарь русского языка. </w:t>
      </w:r>
      <w:r w:rsidRPr="00D453F3">
        <w:rPr>
          <w:spacing w:val="-2"/>
          <w:sz w:val="24"/>
          <w:szCs w:val="24"/>
        </w:rPr>
        <w:t>- 2-е изд. - М.: Просвещение, 1996. - 240 с.</w:t>
      </w:r>
    </w:p>
    <w:p w:rsidR="001271C9" w:rsidRPr="00D453F3" w:rsidRDefault="001271C9" w:rsidP="00336640">
      <w:pPr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pacing w:val="-2"/>
          <w:sz w:val="24"/>
          <w:szCs w:val="24"/>
        </w:rPr>
      </w:pPr>
      <w:proofErr w:type="spellStart"/>
      <w:r w:rsidRPr="00D453F3">
        <w:rPr>
          <w:spacing w:val="-2"/>
          <w:sz w:val="24"/>
          <w:szCs w:val="24"/>
        </w:rPr>
        <w:t>Бельчиков</w:t>
      </w:r>
      <w:proofErr w:type="spellEnd"/>
      <w:r w:rsidRPr="00D453F3">
        <w:rPr>
          <w:spacing w:val="-2"/>
          <w:sz w:val="24"/>
          <w:szCs w:val="24"/>
        </w:rPr>
        <w:t xml:space="preserve"> Н.А., Панюшева М.С. </w:t>
      </w:r>
      <w:r w:rsidRPr="00D453F3">
        <w:rPr>
          <w:iCs/>
          <w:spacing w:val="-2"/>
          <w:sz w:val="24"/>
          <w:szCs w:val="24"/>
        </w:rPr>
        <w:t xml:space="preserve">Трудные случаи употребления однокоренных слов русского языка. </w:t>
      </w:r>
      <w:r w:rsidRPr="00D453F3">
        <w:rPr>
          <w:spacing w:val="-2"/>
          <w:sz w:val="24"/>
          <w:szCs w:val="24"/>
        </w:rPr>
        <w:t>– М., 1968.-216 с.</w:t>
      </w:r>
    </w:p>
    <w:p w:rsidR="001271C9" w:rsidRPr="00D453F3" w:rsidRDefault="00C96781" w:rsidP="00C96781">
      <w:pPr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7. </w:t>
      </w:r>
      <w:proofErr w:type="spellStart"/>
      <w:r w:rsidR="001271C9" w:rsidRPr="00D453F3">
        <w:rPr>
          <w:spacing w:val="-2"/>
          <w:sz w:val="24"/>
          <w:szCs w:val="24"/>
        </w:rPr>
        <w:t>Борунова</w:t>
      </w:r>
      <w:proofErr w:type="spellEnd"/>
      <w:r w:rsidR="001271C9" w:rsidRPr="00D453F3">
        <w:rPr>
          <w:spacing w:val="-2"/>
          <w:sz w:val="24"/>
          <w:szCs w:val="24"/>
        </w:rPr>
        <w:t xml:space="preserve"> С.Н. и др. </w:t>
      </w:r>
      <w:r w:rsidR="001271C9" w:rsidRPr="00D453F3">
        <w:rPr>
          <w:iCs/>
          <w:spacing w:val="-2"/>
          <w:sz w:val="24"/>
          <w:szCs w:val="24"/>
        </w:rPr>
        <w:t xml:space="preserve">Орфоэпический словарь русского языка </w:t>
      </w:r>
      <w:r w:rsidR="001271C9" w:rsidRPr="00D453F3">
        <w:rPr>
          <w:spacing w:val="-2"/>
          <w:sz w:val="24"/>
          <w:szCs w:val="24"/>
        </w:rPr>
        <w:t xml:space="preserve">/ С.Н. </w:t>
      </w:r>
      <w:proofErr w:type="spellStart"/>
      <w:r w:rsidR="001271C9" w:rsidRPr="00D453F3">
        <w:rPr>
          <w:spacing w:val="-2"/>
          <w:sz w:val="24"/>
          <w:szCs w:val="24"/>
        </w:rPr>
        <w:t>Борунова</w:t>
      </w:r>
      <w:proofErr w:type="spellEnd"/>
      <w:r w:rsidR="001271C9" w:rsidRPr="00D453F3">
        <w:rPr>
          <w:spacing w:val="-2"/>
          <w:sz w:val="24"/>
          <w:szCs w:val="24"/>
        </w:rPr>
        <w:t>, В.Л. Воронцова, Н.А. Еськова; Под ред. Р.И. Аванесова. – М., 1983. – 426с.</w:t>
      </w:r>
    </w:p>
    <w:p w:rsidR="00F97F6C" w:rsidRPr="00D453F3" w:rsidRDefault="00F97F6C" w:rsidP="002C2A77">
      <w:pPr>
        <w:contextualSpacing/>
        <w:rPr>
          <w:sz w:val="24"/>
          <w:szCs w:val="24"/>
        </w:rPr>
      </w:pPr>
    </w:p>
    <w:sectPr w:rsidR="00F97F6C" w:rsidRPr="00D453F3" w:rsidSect="001271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598"/>
    <w:multiLevelType w:val="hybridMultilevel"/>
    <w:tmpl w:val="58DED3C4"/>
    <w:lvl w:ilvl="0" w:tplc="DCB24F4A">
      <w:start w:val="1"/>
      <w:numFmt w:val="decimal"/>
      <w:lvlText w:val="%1."/>
      <w:lvlJc w:val="left"/>
      <w:pPr>
        <w:ind w:left="-113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>
    <w:nsid w:val="08E13F3F"/>
    <w:multiLevelType w:val="multilevel"/>
    <w:tmpl w:val="099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57650"/>
    <w:multiLevelType w:val="hybridMultilevel"/>
    <w:tmpl w:val="47ACF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4284D"/>
    <w:multiLevelType w:val="hybridMultilevel"/>
    <w:tmpl w:val="936069C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DFE5B5B"/>
    <w:multiLevelType w:val="hybridMultilevel"/>
    <w:tmpl w:val="45064AB8"/>
    <w:lvl w:ilvl="0" w:tplc="CE2892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06430"/>
    <w:rsid w:val="00120151"/>
    <w:rsid w:val="001271C9"/>
    <w:rsid w:val="001C12D2"/>
    <w:rsid w:val="0023760C"/>
    <w:rsid w:val="002C2A77"/>
    <w:rsid w:val="00304D8D"/>
    <w:rsid w:val="00336640"/>
    <w:rsid w:val="003450EC"/>
    <w:rsid w:val="00406894"/>
    <w:rsid w:val="00422CF4"/>
    <w:rsid w:val="00462BBE"/>
    <w:rsid w:val="005E689C"/>
    <w:rsid w:val="00681CDD"/>
    <w:rsid w:val="00957DCD"/>
    <w:rsid w:val="00B52F7F"/>
    <w:rsid w:val="00C96781"/>
    <w:rsid w:val="00D453F3"/>
    <w:rsid w:val="00E73AFA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3AFA"/>
    <w:pPr>
      <w:ind w:left="10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AF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E73AFA"/>
    <w:pPr>
      <w:ind w:left="526"/>
    </w:pPr>
    <w:rPr>
      <w:sz w:val="24"/>
    </w:rPr>
  </w:style>
  <w:style w:type="character" w:customStyle="1" w:styleId="a4">
    <w:name w:val="Основной текст Знак"/>
    <w:basedOn w:val="a0"/>
    <w:link w:val="a3"/>
    <w:rsid w:val="00E73A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71C9"/>
    <w:pPr>
      <w:widowControl/>
      <w:spacing w:after="200" w:line="276" w:lineRule="auto"/>
      <w:ind w:left="720"/>
    </w:pPr>
    <w:rPr>
      <w:rFonts w:ascii="Cambria" w:hAnsi="Cambria" w:cs="Cambria"/>
      <w:color w:val="auto"/>
      <w:szCs w:val="22"/>
      <w:lang w:val="en-US" w:eastAsia="en-US"/>
    </w:rPr>
  </w:style>
  <w:style w:type="paragraph" w:styleId="a6">
    <w:name w:val="Normal (Web)"/>
    <w:basedOn w:val="a"/>
    <w:rsid w:val="001271C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Hyperlink"/>
    <w:uiPriority w:val="99"/>
    <w:unhideWhenUsed/>
    <w:rsid w:val="001271C9"/>
    <w:rPr>
      <w:color w:val="0000FF"/>
      <w:u w:val="single"/>
    </w:rPr>
  </w:style>
  <w:style w:type="paragraph" w:styleId="a8">
    <w:name w:val="No Spacing"/>
    <w:uiPriority w:val="1"/>
    <w:qFormat/>
    <w:rsid w:val="00D45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3AFA"/>
    <w:pPr>
      <w:ind w:left="10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AF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E73AFA"/>
    <w:pPr>
      <w:ind w:left="526"/>
    </w:pPr>
    <w:rPr>
      <w:sz w:val="24"/>
    </w:rPr>
  </w:style>
  <w:style w:type="character" w:customStyle="1" w:styleId="a4">
    <w:name w:val="Основной текст Знак"/>
    <w:basedOn w:val="a0"/>
    <w:link w:val="a3"/>
    <w:rsid w:val="00E73A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71C9"/>
    <w:pPr>
      <w:widowControl/>
      <w:spacing w:after="200" w:line="276" w:lineRule="auto"/>
      <w:ind w:left="720"/>
    </w:pPr>
    <w:rPr>
      <w:rFonts w:ascii="Cambria" w:hAnsi="Cambria" w:cs="Cambria"/>
      <w:color w:val="auto"/>
      <w:szCs w:val="22"/>
      <w:lang w:val="en-US" w:eastAsia="en-US"/>
    </w:rPr>
  </w:style>
  <w:style w:type="paragraph" w:styleId="a6">
    <w:name w:val="Normal (Web)"/>
    <w:basedOn w:val="a"/>
    <w:rsid w:val="001271C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Hyperlink"/>
    <w:uiPriority w:val="99"/>
    <w:unhideWhenUsed/>
    <w:rsid w:val="001271C9"/>
    <w:rPr>
      <w:color w:val="0000FF"/>
      <w:u w:val="single"/>
    </w:rPr>
  </w:style>
  <w:style w:type="paragraph" w:styleId="a8">
    <w:name w:val="No Spacing"/>
    <w:uiPriority w:val="1"/>
    <w:qFormat/>
    <w:rsid w:val="00D45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press/new/8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ZDVR</cp:lastModifiedBy>
  <cp:revision>8</cp:revision>
  <dcterms:created xsi:type="dcterms:W3CDTF">2022-11-01T06:27:00Z</dcterms:created>
  <dcterms:modified xsi:type="dcterms:W3CDTF">2022-11-01T10:35:00Z</dcterms:modified>
</cp:coreProperties>
</file>